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A6" w:rsidRPr="005C2C73" w:rsidRDefault="00FD324E" w:rsidP="00330FA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30FA6">
        <w:rPr>
          <w:rFonts w:ascii="標楷體" w:eastAsia="標楷體" w:hAnsi="標楷體" w:hint="eastAsia"/>
        </w:rPr>
        <w:t>八上國文第六課</w:t>
      </w:r>
    </w:p>
    <w:p w:rsidR="00330FA6" w:rsidRDefault="00330FA6" w:rsidP="00330FA6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706D0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28ABEA" wp14:editId="4957F205">
                <wp:simplePos x="0" y="0"/>
                <wp:positionH relativeFrom="margin">
                  <wp:align>right</wp:align>
                </wp:positionH>
                <wp:positionV relativeFrom="paragraph">
                  <wp:posOffset>9220</wp:posOffset>
                </wp:positionV>
                <wp:extent cx="1492250" cy="546100"/>
                <wp:effectExtent l="0" t="0" r="1270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FA6" w:rsidRDefault="00330FA6" w:rsidP="00330FA6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t>：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座號：</w:t>
                            </w:r>
                          </w:p>
                          <w:p w:rsidR="00330FA6" w:rsidRDefault="00330FA6" w:rsidP="00330FA6"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8AB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.3pt;margin-top:.75pt;width:117.5pt;height:4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">
                <v:textbox>
                  <w:txbxContent>
                    <w:p w:rsidR="00330FA6" w:rsidRDefault="00330FA6" w:rsidP="00330FA6">
                      <w:r>
                        <w:rPr>
                          <w:rFonts w:hint="eastAsia"/>
                        </w:rPr>
                        <w:t>班級</w:t>
                      </w:r>
                      <w:r>
                        <w:t>：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座號：</w:t>
                      </w:r>
                    </w:p>
                    <w:p w:rsidR="00330FA6" w:rsidRDefault="00330FA6" w:rsidP="00330FA6">
                      <w:r>
                        <w:rPr>
                          <w:rFonts w:hint="eastAsia"/>
                        </w:rPr>
                        <w:t>姓名：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6D02">
        <w:rPr>
          <w:rFonts w:ascii="標楷體" w:eastAsia="標楷體" w:hAnsi="標楷體" w:hint="eastAsia"/>
          <w:sz w:val="56"/>
          <w:szCs w:val="56"/>
        </w:rPr>
        <w:t>良馬對</w:t>
      </w:r>
    </w:p>
    <w:p w:rsidR="00FD324E" w:rsidRDefault="00FD324E" w:rsidP="00330FA6">
      <w:pPr>
        <w:jc w:val="center"/>
        <w:rPr>
          <w:rFonts w:hint="eastAsia"/>
        </w:rPr>
      </w:pPr>
    </w:p>
    <w:p w:rsidR="00330FA6" w:rsidRDefault="00330FA6" w:rsidP="00330F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6D02">
        <w:rPr>
          <w:rFonts w:ascii="標楷體" w:eastAsia="標楷體" w:hAnsi="標楷體" w:hint="eastAsia"/>
        </w:rPr>
        <w:t>請根據文中敘述，比較良馬與劣馬的差別。</w:t>
      </w:r>
    </w:p>
    <w:p w:rsidR="006777ED" w:rsidRPr="006777ED" w:rsidRDefault="006777ED" w:rsidP="006777ED">
      <w:pPr>
        <w:rPr>
          <w:rFonts w:ascii="標楷體" w:eastAsia="標楷體" w:hAnsi="標楷體" w:hint="eastAsia"/>
        </w:rPr>
      </w:pPr>
    </w:p>
    <w:tbl>
      <w:tblPr>
        <w:tblW w:w="10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714"/>
        <w:gridCol w:w="2002"/>
        <w:gridCol w:w="1858"/>
        <w:gridCol w:w="428"/>
        <w:gridCol w:w="1143"/>
        <w:gridCol w:w="2167"/>
        <w:gridCol w:w="1724"/>
      </w:tblGrid>
      <w:tr w:rsidR="00330FA6" w:rsidTr="00415665">
        <w:trPr>
          <w:trHeight w:val="736"/>
        </w:trPr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02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食物</w:t>
            </w:r>
          </w:p>
        </w:tc>
        <w:tc>
          <w:tcPr>
            <w:tcW w:w="18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飲水</w:t>
            </w: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17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跑百里後</w:t>
            </w:r>
            <w:r w:rsidR="00A81ACC">
              <w:rPr>
                <w:rFonts w:ascii="標楷體" w:eastAsia="標楷體" w:hAnsi="標楷體" w:hint="eastAsia"/>
              </w:rPr>
              <w:t xml:space="preserve">     </w:t>
            </w:r>
            <w:r w:rsidRPr="006F09F5">
              <w:rPr>
                <w:rFonts w:ascii="標楷體" w:eastAsia="標楷體" w:hAnsi="標楷體" w:hint="eastAsia"/>
              </w:rPr>
              <w:t>的表現</w:t>
            </w:r>
          </w:p>
        </w:tc>
      </w:tr>
      <w:tr w:rsidR="00330FA6" w:rsidTr="00415665">
        <w:trPr>
          <w:trHeight w:val="1209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良馬</w:t>
            </w: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品質</w:t>
            </w: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良馬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0FA6" w:rsidRPr="006F09F5" w:rsidRDefault="00DC6A89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速度</w:t>
            </w:r>
          </w:p>
        </w:tc>
        <w:tc>
          <w:tcPr>
            <w:tcW w:w="2167" w:type="dxa"/>
            <w:vMerge w:val="restart"/>
            <w:tcBorders>
              <w:top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0FA6" w:rsidTr="00415665">
        <w:trPr>
          <w:trHeight w:val="1227"/>
        </w:trPr>
        <w:tc>
          <w:tcPr>
            <w:tcW w:w="429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tcBorders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left w:val="double" w:sz="4" w:space="0" w:color="auto"/>
            </w:tcBorders>
            <w:vAlign w:val="center"/>
          </w:tcPr>
          <w:p w:rsidR="00330FA6" w:rsidRPr="006F09F5" w:rsidRDefault="00DC6A89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費力程度</w:t>
            </w:r>
          </w:p>
        </w:tc>
        <w:tc>
          <w:tcPr>
            <w:tcW w:w="2167" w:type="dxa"/>
            <w:vMerge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vMerge/>
            <w:tcBorders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0FA6" w:rsidTr="00415665">
        <w:trPr>
          <w:trHeight w:val="1209"/>
        </w:trPr>
        <w:tc>
          <w:tcPr>
            <w:tcW w:w="42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劣馬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品質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 w:val="restart"/>
            <w:tcBorders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劣馬</w:t>
            </w:r>
          </w:p>
        </w:tc>
        <w:tc>
          <w:tcPr>
            <w:tcW w:w="11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0FA6" w:rsidRPr="006F09F5" w:rsidRDefault="00DC6A89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速度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0FA6" w:rsidTr="00415665">
        <w:trPr>
          <w:trHeight w:val="1104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0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30FA6" w:rsidRPr="006F09F5" w:rsidRDefault="006B4EAA" w:rsidP="00DC6A89">
            <w:pPr>
              <w:jc w:val="center"/>
              <w:rPr>
                <w:rFonts w:ascii="標楷體" w:eastAsia="標楷體" w:hAnsi="標楷體"/>
              </w:rPr>
            </w:pPr>
            <w:r w:rsidRPr="006F09F5">
              <w:rPr>
                <w:rFonts w:ascii="標楷體" w:eastAsia="標楷體" w:hAnsi="標楷體" w:hint="eastAsia"/>
              </w:rPr>
              <w:t>費力程度</w:t>
            </w:r>
          </w:p>
        </w:tc>
        <w:tc>
          <w:tcPr>
            <w:tcW w:w="21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FA6" w:rsidRPr="006F09F5" w:rsidRDefault="00330FA6" w:rsidP="00DC6A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460B6" w:rsidRDefault="009460B6" w:rsidP="00330FA6"/>
    <w:p w:rsidR="002257EF" w:rsidRDefault="00B00114" w:rsidP="00B001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63C3">
        <w:rPr>
          <w:rFonts w:ascii="標楷體" w:eastAsia="標楷體" w:hAnsi="標楷體" w:hint="eastAsia"/>
        </w:rPr>
        <w:t>根據下列表格內容，推論岳飛對良馬和劣馬的評價</w:t>
      </w:r>
    </w:p>
    <w:p w:rsidR="00A621F5" w:rsidRPr="00A621F5" w:rsidRDefault="00A621F5" w:rsidP="00A621F5">
      <w:pPr>
        <w:rPr>
          <w:rFonts w:ascii="標楷體" w:eastAsia="標楷體" w:hAnsi="標楷體" w:hint="eastAsia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715"/>
        <w:gridCol w:w="3414"/>
        <w:gridCol w:w="3151"/>
        <w:gridCol w:w="2893"/>
      </w:tblGrid>
      <w:tr w:rsidR="0002312F" w:rsidTr="00711878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0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02312F" w:rsidRDefault="0002312F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2312F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外在表現</w:t>
            </w:r>
          </w:p>
        </w:tc>
        <w:tc>
          <w:tcPr>
            <w:tcW w:w="3151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:rsidR="0002312F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呈現特質</w:t>
            </w:r>
          </w:p>
        </w:tc>
        <w:tc>
          <w:tcPr>
            <w:tcW w:w="28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02312F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岳飛評價</w:t>
            </w:r>
          </w:p>
        </w:tc>
      </w:tr>
      <w:tr w:rsidR="007E53BC" w:rsidTr="00711878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B0011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良馬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3151" w:type="dxa"/>
            <w:vMerge w:val="restart"/>
            <w:tcBorders>
              <w:top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28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</w:tr>
      <w:tr w:rsidR="007E53BC" w:rsidTr="00711878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B0011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奔跑</w:t>
            </w:r>
          </w:p>
        </w:tc>
        <w:tc>
          <w:tcPr>
            <w:tcW w:w="3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3151" w:type="dxa"/>
            <w:vMerge/>
            <w:tcBorders>
              <w:bottom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28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</w:tr>
      <w:tr w:rsidR="007E53BC" w:rsidTr="00711878">
        <w:tblPrEx>
          <w:tblCellMar>
            <w:top w:w="0" w:type="dxa"/>
            <w:bottom w:w="0" w:type="dxa"/>
          </w:tblCellMar>
        </w:tblPrEx>
        <w:trPr>
          <w:trHeight w:val="1199"/>
          <w:jc w:val="center"/>
        </w:trPr>
        <w:tc>
          <w:tcPr>
            <w:tcW w:w="3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劣馬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3151" w:type="dxa"/>
            <w:vMerge w:val="restart"/>
            <w:tcBorders>
              <w:top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289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</w:tr>
      <w:tr w:rsidR="007E53BC" w:rsidTr="00711878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3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B0011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E53BC" w:rsidRDefault="007E53BC" w:rsidP="007E53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奔跑</w:t>
            </w:r>
          </w:p>
        </w:tc>
        <w:tc>
          <w:tcPr>
            <w:tcW w:w="3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3151" w:type="dxa"/>
            <w:vMerge/>
            <w:tcBorders>
              <w:bottom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  <w:tc>
          <w:tcPr>
            <w:tcW w:w="28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E53BC" w:rsidRDefault="007E53BC" w:rsidP="00B00114">
            <w:pPr>
              <w:rPr>
                <w:rFonts w:ascii="標楷體" w:eastAsia="標楷體" w:hAnsi="標楷體"/>
              </w:rPr>
            </w:pPr>
          </w:p>
        </w:tc>
      </w:tr>
    </w:tbl>
    <w:p w:rsidR="00B00114" w:rsidRDefault="00B00114" w:rsidP="00B00114">
      <w:pPr>
        <w:rPr>
          <w:rFonts w:ascii="標楷體" w:eastAsia="標楷體" w:hAnsi="標楷體"/>
        </w:rPr>
      </w:pPr>
    </w:p>
    <w:p w:rsidR="00FD324E" w:rsidRDefault="00FD324E" w:rsidP="00B00114">
      <w:pPr>
        <w:rPr>
          <w:rFonts w:ascii="標楷體" w:eastAsia="標楷體" w:hAnsi="標楷體"/>
        </w:rPr>
      </w:pPr>
    </w:p>
    <w:p w:rsidR="00FD324E" w:rsidRPr="00FD324E" w:rsidRDefault="00FD324E" w:rsidP="00FD32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324E">
        <w:rPr>
          <w:rFonts w:ascii="標楷體" w:eastAsia="標楷體" w:hAnsi="標楷體" w:hint="eastAsia"/>
        </w:rPr>
        <w:lastRenderedPageBreak/>
        <w:t>據本文，我們可以從「飲食的選擇」上，將良馬和劣馬各比喻為有什麼樣人格特質的人？</w:t>
      </w:r>
    </w:p>
    <w:p w:rsidR="00FD324E" w:rsidRPr="008423B3" w:rsidRDefault="00FD324E" w:rsidP="00FD324E">
      <w:pPr>
        <w:pStyle w:val="a3"/>
        <w:ind w:leftChars="0" w:left="360"/>
        <w:rPr>
          <w:rFonts w:ascii="標楷體" w:eastAsia="標楷體" w:hAnsi="標楷體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9185"/>
      </w:tblGrid>
      <w:tr w:rsidR="00FD324E" w:rsidRPr="00706D02" w:rsidTr="003772BC">
        <w:trPr>
          <w:trHeight w:val="829"/>
        </w:trPr>
        <w:tc>
          <w:tcPr>
            <w:tcW w:w="911" w:type="dxa"/>
            <w:vAlign w:val="center"/>
          </w:tcPr>
          <w:p w:rsidR="00FD324E" w:rsidRPr="00373CEC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 w:rsidRPr="00373CEC">
              <w:rPr>
                <w:rFonts w:ascii="標楷體" w:eastAsia="標楷體" w:hAnsi="標楷體" w:hint="eastAsia"/>
                <w:sz w:val="24"/>
              </w:rPr>
              <w:t>良馬</w:t>
            </w:r>
          </w:p>
        </w:tc>
        <w:tc>
          <w:tcPr>
            <w:tcW w:w="9185" w:type="dxa"/>
          </w:tcPr>
          <w:p w:rsidR="00FD324E" w:rsidRPr="00706D02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DC942" wp14:editId="0E2EBC1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101600</wp:posOffset>
                      </wp:positionV>
                      <wp:extent cx="197485" cy="219075"/>
                      <wp:effectExtent l="0" t="19050" r="31115" b="47625"/>
                      <wp:wrapNone/>
                      <wp:docPr id="1" name="向右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FC18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-8.9pt;margin-top:8pt;width:15.5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" adj="10800" fillcolor="white [3212]" strokecolor="black [3213]" strokeweight="1pt"/>
                  </w:pict>
                </mc:Fallback>
              </mc:AlternateContent>
            </w:r>
          </w:p>
        </w:tc>
      </w:tr>
      <w:tr w:rsidR="00FD324E" w:rsidRPr="00706D02" w:rsidTr="003772BC">
        <w:trPr>
          <w:trHeight w:val="841"/>
        </w:trPr>
        <w:tc>
          <w:tcPr>
            <w:tcW w:w="911" w:type="dxa"/>
            <w:vAlign w:val="center"/>
          </w:tcPr>
          <w:p w:rsidR="00FD324E" w:rsidRPr="00373CEC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 w:rsidRPr="00373CEC">
              <w:rPr>
                <w:rFonts w:ascii="標楷體" w:eastAsia="標楷體" w:hAnsi="標楷體" w:hint="eastAsia"/>
                <w:sz w:val="24"/>
              </w:rPr>
              <w:t>劣馬</w:t>
            </w:r>
          </w:p>
        </w:tc>
        <w:tc>
          <w:tcPr>
            <w:tcW w:w="9185" w:type="dxa"/>
          </w:tcPr>
          <w:p w:rsidR="00FD324E" w:rsidRPr="00706D02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F1E93D" wp14:editId="288D95D0">
                      <wp:simplePos x="0" y="0"/>
                      <wp:positionH relativeFrom="column">
                        <wp:posOffset>-110770</wp:posOffset>
                      </wp:positionH>
                      <wp:positionV relativeFrom="paragraph">
                        <wp:posOffset>100330</wp:posOffset>
                      </wp:positionV>
                      <wp:extent cx="197485" cy="219075"/>
                      <wp:effectExtent l="0" t="19050" r="31115" b="47625"/>
                      <wp:wrapNone/>
                      <wp:docPr id="2" name="向右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5A5B0" id="向右箭號 2" o:spid="_x0000_s1026" type="#_x0000_t13" style="position:absolute;margin-left:-8.7pt;margin-top:7.9pt;width:15.5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" adj="10800" fillcolor="window" strokecolor="windowText" strokeweight="1pt"/>
                  </w:pict>
                </mc:Fallback>
              </mc:AlternateContent>
            </w:r>
          </w:p>
        </w:tc>
      </w:tr>
    </w:tbl>
    <w:p w:rsidR="00FD324E" w:rsidRDefault="00FD324E" w:rsidP="00FD324E">
      <w:pPr>
        <w:rPr>
          <w:u w:val="single"/>
        </w:rPr>
      </w:pPr>
    </w:p>
    <w:p w:rsidR="00FD324E" w:rsidRPr="00706D02" w:rsidRDefault="00FD324E" w:rsidP="00FD32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6D02">
        <w:rPr>
          <w:rFonts w:ascii="標楷體" w:eastAsia="標楷體" w:hAnsi="標楷體" w:hint="eastAsia"/>
        </w:rPr>
        <w:t>根據本文，我們可以從「</w:t>
      </w:r>
      <w:r>
        <w:rPr>
          <w:rFonts w:ascii="標楷體" w:eastAsia="標楷體" w:hAnsi="標楷體" w:hint="eastAsia"/>
        </w:rPr>
        <w:t>體力、</w:t>
      </w:r>
      <w:r w:rsidRPr="00706D02">
        <w:rPr>
          <w:rFonts w:ascii="標楷體" w:eastAsia="標楷體" w:hAnsi="標楷體" w:hint="eastAsia"/>
        </w:rPr>
        <w:t>表現」</w:t>
      </w:r>
      <w:r>
        <w:rPr>
          <w:rFonts w:ascii="標楷體" w:eastAsia="標楷體" w:hAnsi="標楷體" w:hint="eastAsia"/>
        </w:rPr>
        <w:t>上，將良馬和劣馬各比喻為有</w:t>
      </w:r>
      <w:r w:rsidRPr="00706D02">
        <w:rPr>
          <w:rFonts w:ascii="標楷體" w:eastAsia="標楷體" w:hAnsi="標楷體" w:hint="eastAsia"/>
        </w:rPr>
        <w:t>什麼樣</w:t>
      </w:r>
      <w:r>
        <w:rPr>
          <w:rFonts w:ascii="標楷體" w:eastAsia="標楷體" w:hAnsi="標楷體" w:hint="eastAsia"/>
        </w:rPr>
        <w:t>人格特質</w:t>
      </w:r>
      <w:r w:rsidRPr="00706D02">
        <w:rPr>
          <w:rFonts w:ascii="標楷體" w:eastAsia="標楷體" w:hAnsi="標楷體" w:hint="eastAsia"/>
        </w:rPr>
        <w:t>的人？</w:t>
      </w:r>
    </w:p>
    <w:p w:rsidR="00FD324E" w:rsidRPr="00706D02" w:rsidRDefault="00FD324E" w:rsidP="00FD324E">
      <w:pPr>
        <w:rPr>
          <w:rFonts w:ascii="標楷體" w:eastAsia="標楷體" w:hAnsi="標楷體"/>
        </w:rPr>
      </w:pPr>
      <w:r w:rsidRPr="00706D02">
        <w:rPr>
          <w:rFonts w:ascii="標楷體" w:eastAsia="標楷體" w:hAnsi="標楷體" w:hint="eastAsia"/>
        </w:rPr>
        <w:t xml:space="preserve">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9185"/>
      </w:tblGrid>
      <w:tr w:rsidR="00FD324E" w:rsidRPr="00706D02" w:rsidTr="003772BC">
        <w:trPr>
          <w:trHeight w:val="883"/>
        </w:trPr>
        <w:tc>
          <w:tcPr>
            <w:tcW w:w="911" w:type="dxa"/>
            <w:vAlign w:val="center"/>
          </w:tcPr>
          <w:p w:rsidR="00FD324E" w:rsidRPr="00BC3A3E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r w:rsidRPr="00BC3A3E">
              <w:rPr>
                <w:rFonts w:ascii="標楷體" w:eastAsia="標楷體" w:hAnsi="標楷體" w:hint="eastAsia"/>
                <w:sz w:val="24"/>
              </w:rPr>
              <w:t>良馬</w:t>
            </w:r>
          </w:p>
        </w:tc>
        <w:tc>
          <w:tcPr>
            <w:tcW w:w="9185" w:type="dxa"/>
          </w:tcPr>
          <w:p w:rsidR="00FD324E" w:rsidRPr="00706D02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91F6F" wp14:editId="0AF7BB1F">
                      <wp:simplePos x="0" y="0"/>
                      <wp:positionH relativeFrom="column">
                        <wp:posOffset>-138024</wp:posOffset>
                      </wp:positionH>
                      <wp:positionV relativeFrom="paragraph">
                        <wp:posOffset>118593</wp:posOffset>
                      </wp:positionV>
                      <wp:extent cx="197485" cy="219075"/>
                      <wp:effectExtent l="0" t="19050" r="31115" b="47625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B2AB" id="向右箭號 3" o:spid="_x0000_s1026" type="#_x0000_t13" style="position:absolute;margin-left:-10.85pt;margin-top:9.35pt;width:15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" adj="10800" fillcolor="window" strokecolor="windowText" strokeweight="1pt"/>
                  </w:pict>
                </mc:Fallback>
              </mc:AlternateContent>
            </w:r>
          </w:p>
        </w:tc>
      </w:tr>
      <w:tr w:rsidR="00FD324E" w:rsidRPr="00706D02" w:rsidTr="003772BC">
        <w:trPr>
          <w:trHeight w:val="981"/>
        </w:trPr>
        <w:tc>
          <w:tcPr>
            <w:tcW w:w="911" w:type="dxa"/>
            <w:vAlign w:val="center"/>
          </w:tcPr>
          <w:p w:rsidR="00FD324E" w:rsidRPr="00BC3A3E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  <w:sz w:val="24"/>
              </w:rPr>
            </w:pPr>
            <w:bookmarkStart w:id="0" w:name="_GoBack"/>
            <w:r w:rsidRPr="00BC3A3E">
              <w:rPr>
                <w:rFonts w:ascii="標楷體" w:eastAsia="標楷體" w:hAnsi="標楷體" w:hint="eastAsia"/>
                <w:sz w:val="24"/>
              </w:rPr>
              <w:t>劣馬</w:t>
            </w:r>
            <w:bookmarkEnd w:id="0"/>
          </w:p>
        </w:tc>
        <w:tc>
          <w:tcPr>
            <w:tcW w:w="9185" w:type="dxa"/>
          </w:tcPr>
          <w:p w:rsidR="00FD324E" w:rsidRPr="00706D02" w:rsidRDefault="00FD324E" w:rsidP="003772B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246E9" wp14:editId="09F750C2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99695</wp:posOffset>
                      </wp:positionV>
                      <wp:extent cx="197485" cy="219075"/>
                      <wp:effectExtent l="0" t="19050" r="31115" b="47625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456D" id="向右箭號 4" o:spid="_x0000_s1026" type="#_x0000_t13" style="position:absolute;margin-left:-8.75pt;margin-top:7.85pt;width:15.5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" adj="10800" fillcolor="window" strokecolor="windowText" strokeweight="1pt"/>
                  </w:pict>
                </mc:Fallback>
              </mc:AlternateContent>
            </w:r>
          </w:p>
        </w:tc>
      </w:tr>
    </w:tbl>
    <w:p w:rsidR="00FD324E" w:rsidRDefault="00FD324E" w:rsidP="00FD324E">
      <w:pPr>
        <w:rPr>
          <w:u w:val="single"/>
        </w:rPr>
      </w:pPr>
    </w:p>
    <w:p w:rsidR="00FD324E" w:rsidRDefault="00FD324E" w:rsidP="00FD32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6D02">
        <w:rPr>
          <w:rFonts w:ascii="標楷體" w:eastAsia="標楷體" w:hAnsi="標楷體" w:hint="eastAsia"/>
        </w:rPr>
        <w:t>你認為</w:t>
      </w:r>
      <w:r w:rsidRPr="00706D02">
        <w:rPr>
          <w:rFonts w:ascii="標楷體" w:eastAsia="標楷體" w:hAnsi="標楷體" w:hint="eastAsia"/>
          <w:u w:val="single"/>
        </w:rPr>
        <w:t>岳飛</w:t>
      </w:r>
      <w:proofErr w:type="gramStart"/>
      <w:r>
        <w:rPr>
          <w:rFonts w:ascii="標楷體" w:eastAsia="標楷體" w:hAnsi="標楷體" w:hint="eastAsia"/>
        </w:rPr>
        <w:t>藉由良馬</w:t>
      </w:r>
      <w:proofErr w:type="gramEnd"/>
      <w:r>
        <w:rPr>
          <w:rFonts w:ascii="標楷體" w:eastAsia="標楷體" w:hAnsi="標楷體" w:hint="eastAsia"/>
        </w:rPr>
        <w:t>與劣馬的比較，是希望能讓</w:t>
      </w:r>
      <w:r w:rsidRPr="00706D02">
        <w:rPr>
          <w:rFonts w:ascii="標楷體" w:eastAsia="標楷體" w:hAnsi="標楷體" w:hint="eastAsia"/>
          <w:u w:val="single"/>
        </w:rPr>
        <w:t>宋高宗</w:t>
      </w:r>
      <w:r w:rsidRPr="005077F6">
        <w:rPr>
          <w:rFonts w:ascii="標楷體" w:eastAsia="標楷體" w:hAnsi="標楷體" w:hint="eastAsia"/>
        </w:rPr>
        <w:t>藉此明白</w:t>
      </w:r>
      <w:r w:rsidRPr="00706D02">
        <w:rPr>
          <w:rFonts w:ascii="標楷體" w:eastAsia="標楷體" w:hAnsi="標楷體" w:hint="eastAsia"/>
        </w:rPr>
        <w:t>什麼</w:t>
      </w:r>
      <w:r>
        <w:rPr>
          <w:rFonts w:ascii="標楷體" w:eastAsia="標楷體" w:hAnsi="標楷體" w:hint="eastAsia"/>
        </w:rPr>
        <w:t>道理</w:t>
      </w:r>
      <w:r w:rsidRPr="00706D02">
        <w:rPr>
          <w:rFonts w:ascii="標楷體" w:eastAsia="標楷體" w:hAnsi="標楷體" w:hint="eastAsia"/>
        </w:rPr>
        <w:t>？</w:t>
      </w:r>
    </w:p>
    <w:p w:rsidR="00FD324E" w:rsidRPr="00706D02" w:rsidRDefault="00FD324E" w:rsidP="00FD324E">
      <w:pPr>
        <w:pStyle w:val="a3"/>
        <w:ind w:leftChars="0" w:left="360"/>
        <w:rPr>
          <w:rFonts w:ascii="標楷體" w:eastAsia="標楷體" w:hAnsi="標楷體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FD324E" w:rsidTr="003772BC">
        <w:trPr>
          <w:trHeight w:val="1964"/>
        </w:trPr>
        <w:tc>
          <w:tcPr>
            <w:tcW w:w="10456" w:type="dxa"/>
          </w:tcPr>
          <w:p w:rsidR="00FD324E" w:rsidRDefault="00FD324E" w:rsidP="003772BC">
            <w:pPr>
              <w:pStyle w:val="a3"/>
              <w:ind w:leftChars="0" w:left="0"/>
            </w:pPr>
          </w:p>
        </w:tc>
      </w:tr>
    </w:tbl>
    <w:p w:rsidR="00FD324E" w:rsidRDefault="00FD324E" w:rsidP="00FD324E">
      <w:pPr>
        <w:pStyle w:val="a3"/>
        <w:ind w:leftChars="0" w:left="360"/>
      </w:pPr>
    </w:p>
    <w:p w:rsidR="00FD324E" w:rsidRDefault="00FD324E" w:rsidP="00FD32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264E">
        <w:rPr>
          <w:rFonts w:ascii="標楷體" w:eastAsia="標楷體" w:hAnsi="標楷體" w:hint="eastAsia"/>
        </w:rPr>
        <w:t>為何</w:t>
      </w:r>
      <w:r w:rsidRPr="00F22732">
        <w:rPr>
          <w:rFonts w:ascii="標楷體" w:eastAsia="標楷體" w:hAnsi="標楷體" w:hint="eastAsia"/>
          <w:u w:val="single"/>
        </w:rPr>
        <w:t>岳飛</w:t>
      </w:r>
      <w:r w:rsidRPr="00D3264E">
        <w:rPr>
          <w:rFonts w:ascii="標楷體" w:eastAsia="標楷體" w:hAnsi="標楷體" w:hint="eastAsia"/>
        </w:rPr>
        <w:t>不直言自己內心的想法，而</w:t>
      </w:r>
      <w:proofErr w:type="gramStart"/>
      <w:r w:rsidRPr="00D3264E">
        <w:rPr>
          <w:rFonts w:ascii="標楷體" w:eastAsia="標楷體" w:hAnsi="標楷體" w:hint="eastAsia"/>
        </w:rPr>
        <w:t>必須藉良馬</w:t>
      </w:r>
      <w:proofErr w:type="gramEnd"/>
      <w:r w:rsidRPr="00D3264E">
        <w:rPr>
          <w:rFonts w:ascii="標楷體" w:eastAsia="標楷體" w:hAnsi="標楷體" w:hint="eastAsia"/>
        </w:rPr>
        <w:t>和劣馬的比較來說明？</w:t>
      </w:r>
    </w:p>
    <w:p w:rsidR="00FD324E" w:rsidRPr="001C15FA" w:rsidRDefault="00FD324E" w:rsidP="00FD324E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FD324E" w:rsidTr="003772BC">
        <w:trPr>
          <w:trHeight w:val="1942"/>
        </w:trPr>
        <w:tc>
          <w:tcPr>
            <w:tcW w:w="10035" w:type="dxa"/>
          </w:tcPr>
          <w:p w:rsidR="00FD324E" w:rsidRDefault="00FD324E" w:rsidP="003772BC">
            <w:pPr>
              <w:rPr>
                <w:rFonts w:ascii="標楷體" w:eastAsia="標楷體" w:hAnsi="標楷體"/>
              </w:rPr>
            </w:pPr>
          </w:p>
        </w:tc>
      </w:tr>
    </w:tbl>
    <w:p w:rsidR="00FD324E" w:rsidRDefault="00FD324E" w:rsidP="00FD324E">
      <w:pPr>
        <w:rPr>
          <w:rFonts w:ascii="標楷體" w:eastAsia="標楷體" w:hAnsi="標楷體"/>
        </w:rPr>
      </w:pPr>
    </w:p>
    <w:p w:rsidR="00FD324E" w:rsidRDefault="00FD324E" w:rsidP="00FD32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讀完這課〈良馬對〉，我們了解了</w:t>
      </w:r>
      <w:r w:rsidRPr="00F22732">
        <w:rPr>
          <w:rFonts w:ascii="標楷體" w:eastAsia="標楷體" w:hAnsi="標楷體" w:hint="eastAsia"/>
          <w:u w:val="single"/>
        </w:rPr>
        <w:t>岳飛</w:t>
      </w:r>
      <w:r>
        <w:rPr>
          <w:rFonts w:ascii="標楷體" w:eastAsia="標楷體" w:hAnsi="標楷體" w:hint="eastAsia"/>
        </w:rPr>
        <w:t>對於「賢才」的看法。如果將來你成為了公司的領導者，怎樣的人才符合你心目中的「賢才」，且你願意任用他？請至少寫出一個特質，並說明原因。</w:t>
      </w:r>
    </w:p>
    <w:p w:rsidR="00FD324E" w:rsidRDefault="00FD324E" w:rsidP="00FD324E">
      <w:pPr>
        <w:rPr>
          <w:rFonts w:ascii="標楷體" w:eastAsia="標楷體" w:hAnsi="標楷體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FD324E" w:rsidTr="003772BC">
        <w:trPr>
          <w:trHeight w:val="1934"/>
        </w:trPr>
        <w:tc>
          <w:tcPr>
            <w:tcW w:w="10035" w:type="dxa"/>
          </w:tcPr>
          <w:p w:rsidR="00FD324E" w:rsidRDefault="00FD324E" w:rsidP="003772BC">
            <w:pPr>
              <w:rPr>
                <w:rFonts w:ascii="標楷體" w:eastAsia="標楷體" w:hAnsi="標楷體"/>
              </w:rPr>
            </w:pPr>
          </w:p>
        </w:tc>
      </w:tr>
    </w:tbl>
    <w:p w:rsidR="00FD324E" w:rsidRPr="007463C3" w:rsidRDefault="00FD324E" w:rsidP="00B00114">
      <w:pPr>
        <w:rPr>
          <w:rFonts w:ascii="標楷體" w:eastAsia="標楷體" w:hAnsi="標楷體" w:hint="eastAsia"/>
        </w:rPr>
      </w:pPr>
    </w:p>
    <w:sectPr w:rsidR="00FD324E" w:rsidRPr="007463C3" w:rsidSect="00330F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2B5A"/>
    <w:multiLevelType w:val="hybridMultilevel"/>
    <w:tmpl w:val="8ECA5E92"/>
    <w:lvl w:ilvl="0" w:tplc="31724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A6"/>
    <w:rsid w:val="0002312F"/>
    <w:rsid w:val="0016745F"/>
    <w:rsid w:val="001F79D4"/>
    <w:rsid w:val="002257EF"/>
    <w:rsid w:val="00330FA6"/>
    <w:rsid w:val="00373CEC"/>
    <w:rsid w:val="00415665"/>
    <w:rsid w:val="004A5FD9"/>
    <w:rsid w:val="006777ED"/>
    <w:rsid w:val="006B4EAA"/>
    <w:rsid w:val="006F09F5"/>
    <w:rsid w:val="00711878"/>
    <w:rsid w:val="007463C3"/>
    <w:rsid w:val="007938C2"/>
    <w:rsid w:val="007E53BC"/>
    <w:rsid w:val="009460B6"/>
    <w:rsid w:val="00A621F5"/>
    <w:rsid w:val="00A81ACC"/>
    <w:rsid w:val="00B00114"/>
    <w:rsid w:val="00BC3A3E"/>
    <w:rsid w:val="00DC6A89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04A"/>
  <w15:chartTrackingRefBased/>
  <w15:docId w15:val="{8B67A0AE-2B12-4845-97B6-FE3167F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A6"/>
    <w:pPr>
      <w:ind w:leftChars="200" w:left="480"/>
    </w:pPr>
  </w:style>
  <w:style w:type="table" w:styleId="a4">
    <w:name w:val="Table Grid"/>
    <w:basedOn w:val="a1"/>
    <w:rsid w:val="00FD324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5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1CE9-0B9E-407A-95AE-6F129B0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2016-10-06T04:13:00Z</cp:lastPrinted>
  <dcterms:created xsi:type="dcterms:W3CDTF">2016-10-05T05:57:00Z</dcterms:created>
  <dcterms:modified xsi:type="dcterms:W3CDTF">2016-10-06T04:16:00Z</dcterms:modified>
</cp:coreProperties>
</file>