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F1" w:rsidRPr="00E23E8A" w:rsidRDefault="002800E6" w:rsidP="00D63DB9">
      <w:pPr>
        <w:spacing w:afterLines="50" w:after="180"/>
        <w:jc w:val="center"/>
        <w:rPr>
          <w:rFonts w:ascii="標楷體" w:eastAsia="標楷體" w:hAnsi="標楷體"/>
          <w:sz w:val="32"/>
          <w:szCs w:val="23"/>
        </w:rPr>
      </w:pPr>
      <w:bookmarkStart w:id="0" w:name="_GoBack"/>
      <w:r w:rsidRPr="00E23E8A">
        <w:rPr>
          <w:rFonts w:ascii="標楷體" w:eastAsia="標楷體" w:hAnsi="標楷體" w:hint="eastAsia"/>
          <w:sz w:val="32"/>
          <w:szCs w:val="23"/>
        </w:rPr>
        <w:t>大直高中10</w:t>
      </w:r>
      <w:r w:rsidRPr="00E23E8A">
        <w:rPr>
          <w:rFonts w:ascii="標楷體" w:eastAsia="標楷體" w:hAnsi="標楷體"/>
          <w:sz w:val="32"/>
          <w:szCs w:val="23"/>
        </w:rPr>
        <w:t>8</w:t>
      </w:r>
      <w:r w:rsidRPr="00E23E8A">
        <w:rPr>
          <w:rFonts w:ascii="標楷體" w:eastAsia="標楷體" w:hAnsi="標楷體" w:hint="eastAsia"/>
          <w:sz w:val="32"/>
          <w:szCs w:val="23"/>
        </w:rPr>
        <w:t>學年度國際教育議題融入調查</w:t>
      </w:r>
    </w:p>
    <w:bookmarkEnd w:id="0"/>
    <w:p w:rsidR="0005307D" w:rsidRPr="008E12CE" w:rsidRDefault="0005307D" w:rsidP="008E12CE">
      <w:pPr>
        <w:jc w:val="center"/>
        <w:rPr>
          <w:rFonts w:ascii="標楷體" w:eastAsia="標楷體" w:hAnsi="標楷體"/>
          <w:sz w:val="26"/>
          <w:szCs w:val="26"/>
        </w:rPr>
      </w:pPr>
      <w:r w:rsidRPr="008E12CE">
        <w:rPr>
          <w:rFonts w:ascii="標楷體" w:eastAsia="標楷體" w:hAnsi="標楷體" w:hint="eastAsia"/>
          <w:sz w:val="26"/>
          <w:szCs w:val="26"/>
        </w:rPr>
        <w:t xml:space="preserve">國中社會領域   歷史科                        </w:t>
      </w:r>
    </w:p>
    <w:tbl>
      <w:tblPr>
        <w:tblStyle w:val="a3"/>
        <w:tblpPr w:leftFromText="180" w:rightFromText="180" w:vertAnchor="text" w:horzAnchor="margin" w:tblpXSpec="center" w:tblpY="424"/>
        <w:tblW w:w="10440" w:type="dxa"/>
        <w:tblLook w:val="04A0" w:firstRow="1" w:lastRow="0" w:firstColumn="1" w:lastColumn="0" w:noHBand="0" w:noVBand="1"/>
      </w:tblPr>
      <w:tblGrid>
        <w:gridCol w:w="978"/>
        <w:gridCol w:w="1144"/>
        <w:gridCol w:w="1984"/>
        <w:gridCol w:w="3686"/>
        <w:gridCol w:w="2648"/>
      </w:tblGrid>
      <w:tr w:rsidR="00406C83" w:rsidTr="002735DE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38D3" w:rsidRPr="00406C83" w:rsidRDefault="00A338D3" w:rsidP="00BB5402">
            <w:pPr>
              <w:jc w:val="center"/>
              <w:rPr>
                <w:rFonts w:ascii="標楷體" w:eastAsia="標楷體" w:hAnsi="標楷體"/>
                <w:b/>
              </w:rPr>
            </w:pPr>
            <w:r w:rsidRPr="00406C83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38D3" w:rsidRPr="00406C83" w:rsidRDefault="00A338D3" w:rsidP="00BB5402">
            <w:pPr>
              <w:jc w:val="center"/>
              <w:rPr>
                <w:rFonts w:ascii="標楷體" w:eastAsia="標楷體" w:hAnsi="標楷體"/>
                <w:b/>
              </w:rPr>
            </w:pPr>
            <w:r w:rsidRPr="00406C83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38D3" w:rsidRPr="00406C83" w:rsidRDefault="00A338D3" w:rsidP="00BB5402">
            <w:pPr>
              <w:jc w:val="center"/>
              <w:rPr>
                <w:rFonts w:ascii="標楷體" w:eastAsia="標楷體" w:hAnsi="標楷體"/>
                <w:b/>
              </w:rPr>
            </w:pPr>
            <w:r w:rsidRPr="00406C83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38D3" w:rsidRPr="00406C83" w:rsidRDefault="00A338D3" w:rsidP="00BB5402">
            <w:pPr>
              <w:jc w:val="center"/>
              <w:rPr>
                <w:rFonts w:ascii="標楷體" w:eastAsia="標楷體" w:hAnsi="標楷體"/>
                <w:b/>
              </w:rPr>
            </w:pPr>
            <w:r w:rsidRPr="00406C83">
              <w:rPr>
                <w:rFonts w:ascii="標楷體" w:eastAsia="標楷體" w:hAnsi="標楷體" w:hint="eastAsia"/>
                <w:b/>
              </w:rPr>
              <w:t>實施內容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38D3" w:rsidRPr="00406C83" w:rsidRDefault="00A338D3" w:rsidP="00BB5402">
            <w:pPr>
              <w:jc w:val="center"/>
              <w:rPr>
                <w:rFonts w:ascii="標楷體" w:eastAsia="標楷體" w:hAnsi="標楷體"/>
                <w:b/>
              </w:rPr>
            </w:pPr>
            <w:r w:rsidRPr="00406C83">
              <w:rPr>
                <w:rFonts w:ascii="標楷體" w:eastAsia="標楷體" w:hAnsi="標楷體" w:hint="eastAsia"/>
                <w:b/>
              </w:rPr>
              <w:t>國際教育能力指標</w:t>
            </w:r>
          </w:p>
        </w:tc>
      </w:tr>
      <w:tr w:rsidR="00A338D3" w:rsidTr="002735DE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D3" w:rsidRPr="00661A61" w:rsidRDefault="00A338D3" w:rsidP="00A338D3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國九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3" w:rsidRPr="00661A61" w:rsidRDefault="00A338D3" w:rsidP="00A338D3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視覺與藝術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D3" w:rsidRPr="00661A61" w:rsidRDefault="00A338D3" w:rsidP="00A338D3">
            <w:pPr>
              <w:rPr>
                <w:rFonts w:ascii="標楷體" w:eastAsia="標楷體" w:hAnsi="標楷體"/>
                <w:color w:val="0070C0"/>
              </w:rPr>
            </w:pPr>
            <w:r w:rsidRPr="00661A61">
              <w:rPr>
                <w:rFonts w:ascii="標楷體" w:eastAsia="標楷體" w:hAnsi="標楷體"/>
                <w:color w:val="0070C0"/>
              </w:rPr>
              <w:t>Diverse Perspectives of the World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D3" w:rsidRPr="00661A61" w:rsidRDefault="00A338D3" w:rsidP="00A338D3">
            <w:pPr>
              <w:rPr>
                <w:rFonts w:ascii="標楷體" w:eastAsia="標楷體" w:hAnsi="標楷體"/>
                <w:color w:val="0070C0"/>
              </w:rPr>
            </w:pPr>
            <w:r w:rsidRPr="00661A61">
              <w:rPr>
                <w:rFonts w:ascii="標楷體" w:eastAsia="標楷體" w:hAnsi="標楷體" w:hint="eastAsia"/>
                <w:color w:val="0070C0"/>
              </w:rPr>
              <w:t>學生將分配到不同的國家進行地標、美食、傳統服飾、特殊動植物等文化特色描繪，最後將集結成一個可移動世界地圖的磁鐵黑板。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D3" w:rsidRPr="00661A61" w:rsidRDefault="00A338D3" w:rsidP="00A338D3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661A61">
              <w:rPr>
                <w:rFonts w:ascii="標楷體" w:eastAsia="標楷體" w:hAnsi="標楷體" w:cs="Times New Roman"/>
                <w:color w:val="0070C0"/>
                <w:szCs w:val="24"/>
              </w:rPr>
              <w:t xml:space="preserve">2-1-2 </w:t>
            </w:r>
            <w:r w:rsidRPr="00661A61">
              <w:rPr>
                <w:rFonts w:ascii="標楷體" w:eastAsia="標楷體" w:hAnsi="標楷體" w:hint="eastAsia"/>
                <w:color w:val="0070C0"/>
                <w:szCs w:val="24"/>
              </w:rPr>
              <w:t>體認國際文化的多樣性。</w:t>
            </w:r>
          </w:p>
        </w:tc>
      </w:tr>
      <w:tr w:rsidR="00A338D3" w:rsidTr="002735DE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D3" w:rsidRPr="00A338D3" w:rsidRDefault="00A338D3" w:rsidP="00A338D3">
            <w:pPr>
              <w:jc w:val="center"/>
              <w:rPr>
                <w:rFonts w:ascii="標楷體" w:eastAsia="標楷體" w:hAnsi="標楷體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國七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3" w:rsidRDefault="00A338D3" w:rsidP="00A338D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3" w:rsidRDefault="00A338D3" w:rsidP="00A338D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3" w:rsidRDefault="00A338D3" w:rsidP="00A338D3">
            <w:pPr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3" w:rsidRDefault="00A338D3" w:rsidP="00A338D3">
            <w:pPr>
              <w:rPr>
                <w:rFonts w:ascii="標楷體" w:eastAsia="標楷體" w:hAnsi="標楷體"/>
              </w:rPr>
            </w:pPr>
          </w:p>
        </w:tc>
      </w:tr>
      <w:tr w:rsidR="00A338D3" w:rsidTr="002735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D3" w:rsidRPr="00A338D3" w:rsidRDefault="00A338D3" w:rsidP="00A338D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3" w:rsidRDefault="00A338D3" w:rsidP="00A338D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3" w:rsidRDefault="00A338D3" w:rsidP="00A338D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3" w:rsidRDefault="00A338D3" w:rsidP="00A338D3">
            <w:pPr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3" w:rsidRDefault="00A338D3" w:rsidP="00A338D3">
            <w:pPr>
              <w:rPr>
                <w:rFonts w:ascii="標楷體" w:eastAsia="標楷體" w:hAnsi="標楷體"/>
              </w:rPr>
            </w:pPr>
          </w:p>
        </w:tc>
      </w:tr>
      <w:tr w:rsidR="00A338D3" w:rsidTr="002735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D3" w:rsidRPr="00A338D3" w:rsidRDefault="00A338D3" w:rsidP="00A338D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3" w:rsidRDefault="00A338D3" w:rsidP="00A338D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3" w:rsidRDefault="00A338D3" w:rsidP="00A338D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3" w:rsidRDefault="00A338D3" w:rsidP="00A338D3">
            <w:pPr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3" w:rsidRDefault="00A338D3" w:rsidP="00A338D3">
            <w:pPr>
              <w:rPr>
                <w:rFonts w:ascii="標楷體" w:eastAsia="標楷體" w:hAnsi="標楷體"/>
              </w:rPr>
            </w:pPr>
          </w:p>
        </w:tc>
      </w:tr>
      <w:tr w:rsidR="00A338D3" w:rsidTr="0005307D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D3" w:rsidRPr="00A338D3" w:rsidRDefault="00A338D3" w:rsidP="00A338D3">
            <w:pPr>
              <w:jc w:val="center"/>
              <w:rPr>
                <w:rFonts w:ascii="標楷體" w:eastAsia="標楷體" w:hAnsi="標楷體"/>
              </w:rPr>
            </w:pPr>
            <w:r w:rsidRPr="00A338D3">
              <w:rPr>
                <w:rFonts w:ascii="標楷體" w:eastAsia="標楷體" w:hAnsi="標楷體" w:hint="eastAsia"/>
              </w:rPr>
              <w:t>國八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D3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歷史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D3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明朝的盛衰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D3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鄭和下西洋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1-1-2 表現具國際視野的本土文化認同。</w:t>
            </w:r>
          </w:p>
          <w:p w:rsidR="00A338D3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1-2-2 具備國際視野的國家意識。</w:t>
            </w:r>
          </w:p>
        </w:tc>
      </w:tr>
      <w:tr w:rsidR="0005307D" w:rsidTr="00053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7D" w:rsidRPr="00A338D3" w:rsidRDefault="0005307D" w:rsidP="00A338D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歷史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中西的文化交流與中斷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新航路發現，西方商人與傳教士東來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1-1-1 </w:t>
            </w:r>
            <w:r w:rsidRPr="00E23E8A">
              <w:rPr>
                <w:rFonts w:ascii="標楷體" w:eastAsia="標楷體" w:hAnsi="標楷體" w:hint="eastAsia"/>
                <w:color w:val="000000" w:themeColor="text1"/>
              </w:rPr>
              <w:t>瞭解我國與世界其他國家的文化特質。</w:t>
            </w:r>
          </w:p>
          <w:p w:rsidR="0005307D" w:rsidRPr="00E23E8A" w:rsidRDefault="0005307D" w:rsidP="0005307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2-1-2 體認國際文化的多樣性。</w:t>
            </w:r>
          </w:p>
          <w:p w:rsidR="0005307D" w:rsidRPr="00E23E8A" w:rsidRDefault="0005307D" w:rsidP="0005307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2-2-2 尊重與欣賞世界不同文化的價值。</w:t>
            </w:r>
          </w:p>
        </w:tc>
      </w:tr>
      <w:tr w:rsidR="0005307D" w:rsidTr="00053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7D" w:rsidRPr="00A338D3" w:rsidRDefault="0005307D" w:rsidP="00A338D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歷史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中西的貿易衝突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中西貿易體制的差異</w:t>
            </w:r>
          </w:p>
          <w:p w:rsidR="0005307D" w:rsidRPr="00E23E8A" w:rsidRDefault="0005307D" w:rsidP="0005307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英國工業革命後，急於打開中國市場</w:t>
            </w:r>
          </w:p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英國使節團使華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1-1-1 瞭解我國與世界其他國家的文化特質。</w:t>
            </w:r>
          </w:p>
          <w:p w:rsidR="0005307D" w:rsidRPr="00E23E8A" w:rsidRDefault="0005307D" w:rsidP="0005307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1-2-1 理解國家發展和全球之關連性。</w:t>
            </w:r>
          </w:p>
          <w:p w:rsidR="0005307D" w:rsidRPr="00E23E8A" w:rsidRDefault="0005307D" w:rsidP="0005307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1-3-1 從歷史脈絡中理解我國在國際社會的角色與處境。</w:t>
            </w:r>
          </w:p>
        </w:tc>
      </w:tr>
      <w:tr w:rsidR="0005307D" w:rsidTr="0005307D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7D" w:rsidRPr="00A338D3" w:rsidRDefault="0005307D" w:rsidP="00A338D3">
            <w:pPr>
              <w:jc w:val="center"/>
              <w:rPr>
                <w:rFonts w:ascii="標楷體" w:eastAsia="標楷體" w:hAnsi="標楷體"/>
              </w:rPr>
            </w:pPr>
            <w:r w:rsidRPr="00A338D3">
              <w:rPr>
                <w:rFonts w:ascii="標楷體" w:eastAsia="標楷體" w:hAnsi="標楷體" w:hint="eastAsia"/>
              </w:rPr>
              <w:t>國九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歷史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/>
                <w:color w:val="000000" w:themeColor="text1"/>
              </w:rPr>
              <w:t>地理大發現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了解</w:t>
            </w:r>
            <w:r w:rsidRPr="00E23E8A">
              <w:rPr>
                <w:rFonts w:ascii="標楷體" w:eastAsia="標楷體" w:hAnsi="標楷體"/>
                <w:color w:val="000000" w:themeColor="text1"/>
              </w:rPr>
              <w:t>歐洲人遠航</w:t>
            </w:r>
            <w:r w:rsidRPr="00E23E8A">
              <w:rPr>
                <w:rFonts w:ascii="標楷體" w:eastAsia="標楷體" w:hAnsi="標楷體" w:hint="eastAsia"/>
                <w:color w:val="000000" w:themeColor="text1"/>
              </w:rPr>
              <w:t>後，在各地的作為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2-1-2 體認國際文化的多樣性。</w:t>
            </w:r>
          </w:p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2-2-2 尊重與欣賞世界不同文化的價值。</w:t>
            </w:r>
          </w:p>
        </w:tc>
      </w:tr>
      <w:tr w:rsidR="0005307D" w:rsidTr="00053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7D" w:rsidRDefault="0005307D" w:rsidP="00A338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歷史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/>
                <w:color w:val="000000" w:themeColor="text1"/>
              </w:rPr>
              <w:t>法國大革命與</w:t>
            </w:r>
          </w:p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/>
                <w:color w:val="000000" w:themeColor="text1"/>
              </w:rPr>
              <w:t>拿破崙的崛起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認識</w:t>
            </w:r>
            <w:r w:rsidRPr="00E23E8A">
              <w:rPr>
                <w:rFonts w:ascii="標楷體" w:eastAsia="標楷體" w:hAnsi="標楷體"/>
                <w:color w:val="000000" w:themeColor="text1"/>
              </w:rPr>
              <w:t>拿破崙</w:t>
            </w:r>
            <w:r w:rsidRPr="00E23E8A">
              <w:rPr>
                <w:rFonts w:ascii="標楷體" w:eastAsia="標楷體" w:hAnsi="標楷體" w:hint="eastAsia"/>
                <w:color w:val="000000" w:themeColor="text1"/>
              </w:rPr>
              <w:t>征服歐洲所產生的</w:t>
            </w:r>
          </w:p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影響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1-2-1 理解國家發展和全球之關連性。</w:t>
            </w:r>
          </w:p>
        </w:tc>
      </w:tr>
      <w:tr w:rsidR="0005307D" w:rsidTr="00053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7D" w:rsidRDefault="0005307D" w:rsidP="00A338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歷史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/>
                <w:color w:val="000000" w:themeColor="text1"/>
              </w:rPr>
              <w:t>日本的明治</w:t>
            </w:r>
          </w:p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/>
                <w:color w:val="000000" w:themeColor="text1"/>
              </w:rPr>
              <w:lastRenderedPageBreak/>
              <w:t>維新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解釋日本選擇西化的原因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2-1-3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具備學習不同文</w:t>
            </w:r>
            <w:r w:rsidRPr="00E23E8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化的意願與能力。</w:t>
            </w:r>
          </w:p>
          <w:p w:rsidR="0005307D" w:rsidRPr="00E23E8A" w:rsidRDefault="0005307D" w:rsidP="00053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2-3-2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 具備跨文化反思的能力。</w:t>
            </w:r>
          </w:p>
        </w:tc>
      </w:tr>
    </w:tbl>
    <w:p w:rsidR="00A338D3" w:rsidRPr="008E12CE" w:rsidRDefault="00A338D3">
      <w:pPr>
        <w:rPr>
          <w:sz w:val="26"/>
          <w:szCs w:val="26"/>
        </w:rPr>
      </w:pPr>
    </w:p>
    <w:p w:rsidR="008E12CE" w:rsidRPr="0005307D" w:rsidRDefault="008E12CE" w:rsidP="008E12CE">
      <w:pPr>
        <w:jc w:val="center"/>
        <w:rPr>
          <w:rFonts w:ascii="標楷體" w:eastAsia="標楷體" w:hAnsi="標楷體"/>
        </w:rPr>
      </w:pPr>
      <w:r w:rsidRPr="008E12CE">
        <w:rPr>
          <w:rFonts w:ascii="標楷體" w:eastAsia="標楷體" w:hAnsi="標楷體" w:hint="eastAsia"/>
          <w:sz w:val="26"/>
          <w:szCs w:val="26"/>
        </w:rPr>
        <w:t xml:space="preserve">國中社會領域   地理科   </w:t>
      </w:r>
      <w:r>
        <w:rPr>
          <w:rFonts w:ascii="標楷體" w:eastAsia="標楷體" w:hAnsi="標楷體" w:hint="eastAsia"/>
        </w:rPr>
        <w:t xml:space="preserve">                     </w:t>
      </w:r>
    </w:p>
    <w:tbl>
      <w:tblPr>
        <w:tblStyle w:val="a3"/>
        <w:tblpPr w:leftFromText="180" w:rightFromText="180" w:vertAnchor="text" w:horzAnchor="margin" w:tblpXSpec="center" w:tblpY="424"/>
        <w:tblW w:w="10440" w:type="dxa"/>
        <w:tblLook w:val="04A0" w:firstRow="1" w:lastRow="0" w:firstColumn="1" w:lastColumn="0" w:noHBand="0" w:noVBand="1"/>
      </w:tblPr>
      <w:tblGrid>
        <w:gridCol w:w="978"/>
        <w:gridCol w:w="1144"/>
        <w:gridCol w:w="1984"/>
        <w:gridCol w:w="3686"/>
        <w:gridCol w:w="2648"/>
      </w:tblGrid>
      <w:tr w:rsidR="008E12CE" w:rsidTr="00BF355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12CE" w:rsidRPr="00406C83" w:rsidRDefault="008E12CE" w:rsidP="00BF3551">
            <w:pPr>
              <w:jc w:val="center"/>
              <w:rPr>
                <w:rFonts w:ascii="標楷體" w:eastAsia="標楷體" w:hAnsi="標楷體"/>
                <w:b/>
              </w:rPr>
            </w:pPr>
            <w:r w:rsidRPr="00406C83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2CE" w:rsidRPr="00406C83" w:rsidRDefault="008E12CE" w:rsidP="00BF3551">
            <w:pPr>
              <w:jc w:val="center"/>
              <w:rPr>
                <w:rFonts w:ascii="標楷體" w:eastAsia="標楷體" w:hAnsi="標楷體"/>
                <w:b/>
              </w:rPr>
            </w:pPr>
            <w:r w:rsidRPr="00406C83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12CE" w:rsidRPr="00406C83" w:rsidRDefault="008E12CE" w:rsidP="00BF3551">
            <w:pPr>
              <w:jc w:val="center"/>
              <w:rPr>
                <w:rFonts w:ascii="標楷體" w:eastAsia="標楷體" w:hAnsi="標楷體"/>
                <w:b/>
              </w:rPr>
            </w:pPr>
            <w:r w:rsidRPr="00406C83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12CE" w:rsidRPr="00406C83" w:rsidRDefault="008E12CE" w:rsidP="00BF3551">
            <w:pPr>
              <w:jc w:val="center"/>
              <w:rPr>
                <w:rFonts w:ascii="標楷體" w:eastAsia="標楷體" w:hAnsi="標楷體"/>
                <w:b/>
              </w:rPr>
            </w:pPr>
            <w:r w:rsidRPr="00406C83">
              <w:rPr>
                <w:rFonts w:ascii="標楷體" w:eastAsia="標楷體" w:hAnsi="標楷體" w:hint="eastAsia"/>
                <w:b/>
              </w:rPr>
              <w:t>實施內容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12CE" w:rsidRPr="00406C83" w:rsidRDefault="008E12CE" w:rsidP="00BF3551">
            <w:pPr>
              <w:jc w:val="center"/>
              <w:rPr>
                <w:rFonts w:ascii="標楷體" w:eastAsia="標楷體" w:hAnsi="標楷體"/>
                <w:b/>
              </w:rPr>
            </w:pPr>
            <w:r w:rsidRPr="00406C83">
              <w:rPr>
                <w:rFonts w:ascii="標楷體" w:eastAsia="標楷體" w:hAnsi="標楷體" w:hint="eastAsia"/>
                <w:b/>
              </w:rPr>
              <w:t>國際教育能力指標</w:t>
            </w:r>
          </w:p>
        </w:tc>
      </w:tr>
      <w:tr w:rsidR="008E12CE" w:rsidTr="00BF355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CE" w:rsidRPr="00661A61" w:rsidRDefault="008E12CE" w:rsidP="00BF3551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國九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E" w:rsidRPr="00661A61" w:rsidRDefault="008E12CE" w:rsidP="00BF3551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視覺與藝術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CE" w:rsidRPr="00661A61" w:rsidRDefault="008E12CE" w:rsidP="00BF3551">
            <w:pPr>
              <w:rPr>
                <w:rFonts w:ascii="標楷體" w:eastAsia="標楷體" w:hAnsi="標楷體"/>
                <w:color w:val="0070C0"/>
              </w:rPr>
            </w:pPr>
            <w:r w:rsidRPr="00661A61">
              <w:rPr>
                <w:rFonts w:ascii="標楷體" w:eastAsia="標楷體" w:hAnsi="標楷體"/>
                <w:color w:val="0070C0"/>
              </w:rPr>
              <w:t>Diverse Perspectives of the World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CE" w:rsidRPr="00661A61" w:rsidRDefault="008E12CE" w:rsidP="00BF3551">
            <w:pPr>
              <w:rPr>
                <w:rFonts w:ascii="標楷體" w:eastAsia="標楷體" w:hAnsi="標楷體"/>
                <w:color w:val="0070C0"/>
              </w:rPr>
            </w:pPr>
            <w:r w:rsidRPr="00661A61">
              <w:rPr>
                <w:rFonts w:ascii="標楷體" w:eastAsia="標楷體" w:hAnsi="標楷體" w:hint="eastAsia"/>
                <w:color w:val="0070C0"/>
              </w:rPr>
              <w:t>學生將分配到不同的國家進行地標、美食、傳統服飾、特殊動植物等文化特色描繪，最後將集結成一個可移動世界地圖的磁鐵黑板。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CE" w:rsidRPr="00661A61" w:rsidRDefault="008E12CE" w:rsidP="00BF3551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661A61">
              <w:rPr>
                <w:rFonts w:ascii="標楷體" w:eastAsia="標楷體" w:hAnsi="標楷體" w:cs="Times New Roman"/>
                <w:color w:val="0070C0"/>
                <w:szCs w:val="24"/>
              </w:rPr>
              <w:t xml:space="preserve">2-1-2 </w:t>
            </w:r>
            <w:r w:rsidRPr="00661A61">
              <w:rPr>
                <w:rFonts w:ascii="標楷體" w:eastAsia="標楷體" w:hAnsi="標楷體" w:hint="eastAsia"/>
                <w:color w:val="0070C0"/>
                <w:szCs w:val="24"/>
              </w:rPr>
              <w:t>體認國際文化的多樣性。</w:t>
            </w:r>
          </w:p>
        </w:tc>
      </w:tr>
      <w:tr w:rsidR="008E12CE" w:rsidTr="00D20891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CE" w:rsidRPr="008E12CE" w:rsidRDefault="008E12CE" w:rsidP="00BF35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E12CE">
              <w:rPr>
                <w:rFonts w:ascii="標楷體" w:eastAsia="標楷體" w:hAnsi="標楷體" w:hint="eastAsia"/>
                <w:color w:val="000000" w:themeColor="text1"/>
              </w:rPr>
              <w:t>國七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8E12CE" w:rsidRDefault="008E12CE" w:rsidP="00D2089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世界中的臺灣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從臺灣的地理位置優越與重要性解釋臺灣歷史發展的脈絡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1-2-1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理解國家發展和全球之關連性。</w:t>
            </w:r>
          </w:p>
        </w:tc>
      </w:tr>
      <w:tr w:rsidR="008E12CE" w:rsidTr="00D208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CE" w:rsidRPr="008E12CE" w:rsidRDefault="008E12CE" w:rsidP="00BF355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8E12CE" w:rsidRDefault="008E12CE" w:rsidP="00D2089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臺灣的人口組成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臺灣的人口組成中提及多元的文化組成，探討新住民與移工的議題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1-2-1 理解國家發展和全球之關連性。</w:t>
            </w: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3-2-3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察覺偏見與歧視對全球競合之影響。</w:t>
            </w: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3-3-1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分析我國在全球競爭與合作關係中的地位。</w:t>
            </w:r>
          </w:p>
        </w:tc>
      </w:tr>
      <w:tr w:rsidR="008E12CE" w:rsidTr="00D208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CE" w:rsidRPr="008E12CE" w:rsidRDefault="008E12CE" w:rsidP="00BF355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8E12CE" w:rsidRDefault="008E12CE" w:rsidP="00D2089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臺灣的第二、三</w:t>
            </w: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級產業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4746E4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從臺灣的經濟活動延伸在世界中的關聯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1-2-1 理解國家發展和全球之關連性。</w:t>
            </w:r>
          </w:p>
          <w:p w:rsidR="008E12CE" w:rsidRPr="00E23E8A" w:rsidRDefault="008E12CE" w:rsidP="008E12CE">
            <w:pPr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3-2-3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察覺偏見與歧視對全球競合之影響。</w:t>
            </w:r>
          </w:p>
          <w:p w:rsidR="008E12CE" w:rsidRPr="00E23E8A" w:rsidRDefault="008E12CE" w:rsidP="008E12CE">
            <w:pPr>
              <w:rPr>
                <w:color w:val="000000" w:themeColor="text1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3-3-1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分析我國在全球競爭與合作關係中的地位。</w:t>
            </w:r>
          </w:p>
        </w:tc>
      </w:tr>
      <w:tr w:rsidR="008E12CE" w:rsidTr="00D20891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2CE" w:rsidRPr="008E12CE" w:rsidRDefault="008E12CE" w:rsidP="00BF35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E12CE">
              <w:rPr>
                <w:rFonts w:ascii="標楷體" w:eastAsia="標楷體" w:hAnsi="標楷體" w:hint="eastAsia"/>
                <w:color w:val="000000" w:themeColor="text1"/>
              </w:rPr>
              <w:t>國八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8E12CE" w:rsidRDefault="008E12CE" w:rsidP="00D2089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中國的位置</w:t>
            </w: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與範圍</w:t>
            </w: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從中國的位置解釋一帶一路的發展策略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1-1-1 瞭解我國與世界其他國家的文化特質。</w:t>
            </w:r>
          </w:p>
          <w:p w:rsidR="008E12CE" w:rsidRPr="00E23E8A" w:rsidRDefault="008E12CE" w:rsidP="008E12CE">
            <w:pPr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1-2-1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理解國家發展和全球之關連性。</w:t>
            </w:r>
          </w:p>
          <w:p w:rsidR="008E12CE" w:rsidRPr="00E23E8A" w:rsidRDefault="008E12CE" w:rsidP="008E12CE">
            <w:pPr>
              <w:rPr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3-3-1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分析我國在全球競爭與合作關係中的地位。</w:t>
            </w:r>
          </w:p>
        </w:tc>
      </w:tr>
      <w:tr w:rsidR="008E12CE" w:rsidTr="00D2089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2CE" w:rsidRPr="008E12CE" w:rsidRDefault="008E12CE" w:rsidP="00BF355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8E12CE" w:rsidRDefault="008E12CE" w:rsidP="00D2089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中國的經濟發展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臺灣勞動力在中國發展的選擇與挑戰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1-1-1 瞭解我國與世界其他國家的文化特質。</w:t>
            </w: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1-2-1 理解國家發展和</w:t>
            </w:r>
            <w:r w:rsidRPr="00E23E8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全球之關連性。</w:t>
            </w: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3-3-1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分析我國在全球競爭與合作關係中的地位。</w:t>
            </w:r>
          </w:p>
        </w:tc>
      </w:tr>
      <w:tr w:rsidR="00E23E8A" w:rsidRPr="00E23E8A" w:rsidTr="00D2089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2CE" w:rsidRPr="00E23E8A" w:rsidRDefault="008E12CE" w:rsidP="00BF355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D2089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地理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東北亞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認識東北亞的國家特色與現今的發展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1-1-1 瞭解我國與世界其他國家的文化特質。</w:t>
            </w:r>
          </w:p>
          <w:p w:rsidR="008E12CE" w:rsidRPr="00E23E8A" w:rsidRDefault="008E12CE" w:rsidP="008E12CE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1-2-1 理解國家發展</w:t>
            </w:r>
            <w:proofErr w:type="gramStart"/>
            <w:r w:rsidRPr="00E23E8A">
              <w:rPr>
                <w:rFonts w:ascii="標楷體" w:eastAsia="標楷體" w:hAnsi="標楷體" w:hint="eastAsia"/>
                <w:color w:val="000000" w:themeColor="text1"/>
              </w:rPr>
              <w:t>和</w:t>
            </w:r>
            <w:proofErr w:type="gramEnd"/>
          </w:p>
          <w:p w:rsidR="008E12CE" w:rsidRPr="00E23E8A" w:rsidRDefault="008E12CE" w:rsidP="008E12CE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全球之關連性。</w:t>
            </w:r>
          </w:p>
          <w:p w:rsidR="008E12CE" w:rsidRPr="00E23E8A" w:rsidRDefault="008E12CE" w:rsidP="008E12CE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2-1-2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體認國際文化的</w:t>
            </w:r>
          </w:p>
          <w:p w:rsidR="008E12CE" w:rsidRPr="00E23E8A" w:rsidRDefault="008E12CE" w:rsidP="008E12CE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多樣性。</w:t>
            </w:r>
          </w:p>
          <w:p w:rsidR="008E12CE" w:rsidRPr="00E23E8A" w:rsidRDefault="008E12CE" w:rsidP="008E12CE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2-2-2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尊重與欣賞世界</w:t>
            </w:r>
          </w:p>
          <w:p w:rsidR="008E12CE" w:rsidRPr="00E23E8A" w:rsidRDefault="008E12CE" w:rsidP="008E12CE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不同文化的價值。</w:t>
            </w:r>
          </w:p>
        </w:tc>
      </w:tr>
      <w:tr w:rsidR="00E23E8A" w:rsidRPr="00E23E8A" w:rsidTr="00D2089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BF355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D2089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地理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東南亞與南亞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認識東南亞、南亞的國家特色與現今的發展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1-1-1 瞭解我國與世界其他國家的文化特質。</w:t>
            </w:r>
          </w:p>
          <w:p w:rsidR="008E12CE" w:rsidRPr="00E23E8A" w:rsidRDefault="008E12CE" w:rsidP="008E12CE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1-2-1 理解國家發展</w:t>
            </w:r>
            <w:proofErr w:type="gramStart"/>
            <w:r w:rsidRPr="00E23E8A">
              <w:rPr>
                <w:rFonts w:ascii="標楷體" w:eastAsia="標楷體" w:hAnsi="標楷體" w:hint="eastAsia"/>
                <w:color w:val="000000" w:themeColor="text1"/>
              </w:rPr>
              <w:t>和</w:t>
            </w:r>
            <w:proofErr w:type="gramEnd"/>
          </w:p>
          <w:p w:rsidR="008E12CE" w:rsidRPr="00E23E8A" w:rsidRDefault="008E12CE" w:rsidP="008E12CE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全球之關連性。</w:t>
            </w:r>
          </w:p>
          <w:p w:rsidR="008E12CE" w:rsidRPr="00E23E8A" w:rsidRDefault="008E12CE" w:rsidP="008E12CE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2-1-2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體認國際文化的</w:t>
            </w:r>
          </w:p>
          <w:p w:rsidR="008E12CE" w:rsidRPr="00E23E8A" w:rsidRDefault="008E12CE" w:rsidP="008E12CE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多樣性。</w:t>
            </w:r>
          </w:p>
          <w:p w:rsidR="008E12CE" w:rsidRPr="00E23E8A" w:rsidRDefault="008E12CE" w:rsidP="008E12CE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2-2-2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尊重與欣賞世界</w:t>
            </w:r>
          </w:p>
          <w:p w:rsidR="008E12CE" w:rsidRPr="00E23E8A" w:rsidRDefault="008E12CE" w:rsidP="008E12CE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不同文化的價值。</w:t>
            </w:r>
          </w:p>
        </w:tc>
      </w:tr>
      <w:tr w:rsidR="00E23E8A" w:rsidRPr="00E23E8A" w:rsidTr="008E12CE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CE" w:rsidRPr="00E23E8A" w:rsidRDefault="008E12CE" w:rsidP="00BF35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國九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D20891" w:rsidP="00BF355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地理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西亞與中亞</w:t>
            </w: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歐洲概述與南歐</w:t>
            </w: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西歐與北歐</w:t>
            </w: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東歐與俄羅斯</w:t>
            </w: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北美洲</w:t>
            </w: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中南美洲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認識西亞與中亞、歐洲、美洲的國家特色與現今的發展</w:t>
            </w: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在西亞單元可以融入難民議題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1-1-1 瞭解我國與世界其他國家的文化特質。</w:t>
            </w:r>
          </w:p>
          <w:p w:rsidR="008E12CE" w:rsidRPr="00E23E8A" w:rsidRDefault="008E12CE" w:rsidP="008E12CE">
            <w:pPr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1-2-1 理解國家發展和全球之關連性。</w:t>
            </w:r>
          </w:p>
          <w:p w:rsidR="008E12CE" w:rsidRPr="00E23E8A" w:rsidRDefault="008E12CE" w:rsidP="008E12CE">
            <w:pPr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2-1-2 體認國際文化的多樣性。</w:t>
            </w:r>
          </w:p>
          <w:p w:rsidR="008E12CE" w:rsidRPr="00E23E8A" w:rsidRDefault="008E12CE" w:rsidP="008E12CE">
            <w:pPr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2-2-2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尊重與欣賞世界不同文化的價值。</w:t>
            </w:r>
          </w:p>
          <w:p w:rsidR="008E12CE" w:rsidRPr="00E23E8A" w:rsidRDefault="008E12CE" w:rsidP="008E12CE">
            <w:pPr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E23E8A">
                <w:rPr>
                  <w:rFonts w:ascii="標楷體" w:eastAsia="標楷體" w:hAnsi="標楷體" w:hint="eastAsia"/>
                  <w:snapToGrid w:val="0"/>
                  <w:color w:val="000000" w:themeColor="text1"/>
                </w:rPr>
                <w:t>4-1-2</w:t>
              </w:r>
            </w:smartTag>
            <w:r w:rsidRPr="00E23E8A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 xml:space="preserve"> 瞭解並體會國際弱勢者的現象與處境。</w:t>
            </w:r>
          </w:p>
        </w:tc>
      </w:tr>
      <w:tr w:rsidR="00E23E8A" w:rsidRPr="00E23E8A" w:rsidTr="008E12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CE" w:rsidRPr="00E23E8A" w:rsidRDefault="008E12CE" w:rsidP="00BF355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D20891" w:rsidP="00BF355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地理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非洲</w:t>
            </w: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proofErr w:type="gramStart"/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極區與</w:t>
            </w:r>
            <w:proofErr w:type="gramEnd"/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大洋洲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認識非洲、大洋洲的國家特色與、</w:t>
            </w:r>
            <w:proofErr w:type="gramStart"/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極</w:t>
            </w:r>
            <w:proofErr w:type="gramEnd"/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區現今的發展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1-1-1 瞭解我國與世界其他國家的文化特質。</w:t>
            </w:r>
          </w:p>
          <w:p w:rsidR="008E12CE" w:rsidRPr="00E23E8A" w:rsidRDefault="008E12CE" w:rsidP="008E12CE">
            <w:pPr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1-2-1 理解國家發展和全球之關連性。</w:t>
            </w:r>
          </w:p>
          <w:p w:rsidR="008E12CE" w:rsidRPr="00E23E8A" w:rsidRDefault="008E12CE" w:rsidP="008E12CE">
            <w:pPr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2-1-2 體認國際文化的多樣性。</w:t>
            </w:r>
          </w:p>
          <w:p w:rsidR="008E12CE" w:rsidRPr="00E23E8A" w:rsidRDefault="008E12CE" w:rsidP="008E12CE">
            <w:pPr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2-2-2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尊重與欣賞世界不同文化的價值。</w:t>
            </w:r>
          </w:p>
        </w:tc>
      </w:tr>
      <w:tr w:rsidR="00E23E8A" w:rsidRPr="00E23E8A" w:rsidTr="008E12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CE" w:rsidRPr="00E23E8A" w:rsidRDefault="008E12CE" w:rsidP="00BF355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BF355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全球經濟議題</w:t>
            </w:r>
          </w:p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全球環境議題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從經濟議題與環境議題，討論全球競合力與永續發展的重要性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CE" w:rsidRPr="00E23E8A" w:rsidRDefault="008E12CE" w:rsidP="008E12C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2-1-1 認識全球重要議題。</w:t>
            </w:r>
          </w:p>
          <w:p w:rsidR="008E12CE" w:rsidRPr="00E23E8A" w:rsidRDefault="008E12CE" w:rsidP="008E12C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</w:rPr>
                <w:t>2-3-1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</w:rPr>
              <w:t xml:space="preserve"> 具備探究全球議題之關連性的能力。</w:t>
            </w:r>
          </w:p>
          <w:p w:rsidR="008E12CE" w:rsidRPr="00E23E8A" w:rsidRDefault="008E12CE" w:rsidP="008E12CE">
            <w:pPr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E23E8A">
                <w:rPr>
                  <w:rFonts w:ascii="標楷體" w:eastAsia="標楷體" w:hAnsi="標楷體" w:hint="eastAsia"/>
                  <w:snapToGrid w:val="0"/>
                  <w:color w:val="000000" w:themeColor="text1"/>
                </w:rPr>
                <w:t>4-2-1</w:t>
              </w:r>
            </w:smartTag>
            <w:r w:rsidRPr="00E23E8A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 xml:space="preserve"> 瞭解全球永續發展之理念並落實於日常生活中。</w:t>
            </w:r>
          </w:p>
          <w:p w:rsidR="008E12CE" w:rsidRPr="00E23E8A" w:rsidRDefault="008E12CE" w:rsidP="008E12C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23E8A">
                <w:rPr>
                  <w:rFonts w:ascii="標楷體" w:eastAsia="標楷體" w:hAnsi="標楷體" w:hint="eastAsia"/>
                  <w:snapToGrid w:val="0"/>
                  <w:color w:val="000000" w:themeColor="text1"/>
                </w:rPr>
                <w:t>4-3-2</w:t>
              </w:r>
            </w:smartTag>
            <w:r w:rsidRPr="00E23E8A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 xml:space="preserve"> 體認全球生命共同體相互依存的重要性。</w:t>
            </w:r>
          </w:p>
        </w:tc>
      </w:tr>
    </w:tbl>
    <w:p w:rsidR="00A338D3" w:rsidRPr="00E23E8A" w:rsidRDefault="00A338D3">
      <w:pPr>
        <w:rPr>
          <w:rFonts w:ascii="文鼎粗圓" w:eastAsia="文鼎粗圓"/>
          <w:color w:val="000000" w:themeColor="text1"/>
          <w:sz w:val="32"/>
          <w:szCs w:val="23"/>
        </w:rPr>
      </w:pPr>
    </w:p>
    <w:p w:rsidR="008E12CE" w:rsidRPr="008E12CE" w:rsidRDefault="008E12CE" w:rsidP="008E12CE">
      <w:pPr>
        <w:jc w:val="center"/>
        <w:rPr>
          <w:rFonts w:ascii="標楷體" w:eastAsia="標楷體" w:hAnsi="標楷體"/>
          <w:sz w:val="26"/>
          <w:szCs w:val="26"/>
        </w:rPr>
      </w:pPr>
      <w:r w:rsidRPr="008E12CE">
        <w:rPr>
          <w:rFonts w:ascii="標楷體" w:eastAsia="標楷體" w:hAnsi="標楷體" w:hint="eastAsia"/>
          <w:sz w:val="26"/>
          <w:szCs w:val="26"/>
        </w:rPr>
        <w:t xml:space="preserve">國中社會領域   </w:t>
      </w:r>
      <w:r>
        <w:rPr>
          <w:rFonts w:ascii="標楷體" w:eastAsia="標楷體" w:hAnsi="標楷體" w:hint="eastAsia"/>
          <w:sz w:val="26"/>
          <w:szCs w:val="26"/>
        </w:rPr>
        <w:t>公民</w:t>
      </w:r>
      <w:r w:rsidRPr="008E12CE">
        <w:rPr>
          <w:rFonts w:ascii="標楷體" w:eastAsia="標楷體" w:hAnsi="標楷體" w:hint="eastAsia"/>
          <w:sz w:val="26"/>
          <w:szCs w:val="26"/>
        </w:rPr>
        <w:t xml:space="preserve">科                        </w:t>
      </w:r>
    </w:p>
    <w:tbl>
      <w:tblPr>
        <w:tblStyle w:val="a3"/>
        <w:tblpPr w:leftFromText="180" w:rightFromText="180" w:vertAnchor="text" w:horzAnchor="margin" w:tblpXSpec="center" w:tblpY="424"/>
        <w:tblW w:w="10440" w:type="dxa"/>
        <w:tblLook w:val="04A0" w:firstRow="1" w:lastRow="0" w:firstColumn="1" w:lastColumn="0" w:noHBand="0" w:noVBand="1"/>
      </w:tblPr>
      <w:tblGrid>
        <w:gridCol w:w="978"/>
        <w:gridCol w:w="1144"/>
        <w:gridCol w:w="1984"/>
        <w:gridCol w:w="3686"/>
        <w:gridCol w:w="2648"/>
      </w:tblGrid>
      <w:tr w:rsidR="008E12CE" w:rsidTr="00BF355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12CE" w:rsidRPr="00406C83" w:rsidRDefault="008E12CE" w:rsidP="00BF3551">
            <w:pPr>
              <w:jc w:val="center"/>
              <w:rPr>
                <w:rFonts w:ascii="標楷體" w:eastAsia="標楷體" w:hAnsi="標楷體"/>
                <w:b/>
              </w:rPr>
            </w:pPr>
            <w:r w:rsidRPr="00406C83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12CE" w:rsidRPr="00406C83" w:rsidRDefault="008E12CE" w:rsidP="00BF3551">
            <w:pPr>
              <w:jc w:val="center"/>
              <w:rPr>
                <w:rFonts w:ascii="標楷體" w:eastAsia="標楷體" w:hAnsi="標楷體"/>
                <w:b/>
              </w:rPr>
            </w:pPr>
            <w:r w:rsidRPr="00406C83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12CE" w:rsidRPr="00406C83" w:rsidRDefault="008E12CE" w:rsidP="00BF3551">
            <w:pPr>
              <w:jc w:val="center"/>
              <w:rPr>
                <w:rFonts w:ascii="標楷體" w:eastAsia="標楷體" w:hAnsi="標楷體"/>
                <w:b/>
              </w:rPr>
            </w:pPr>
            <w:r w:rsidRPr="00406C83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12CE" w:rsidRPr="00406C83" w:rsidRDefault="008E12CE" w:rsidP="00BF3551">
            <w:pPr>
              <w:jc w:val="center"/>
              <w:rPr>
                <w:rFonts w:ascii="標楷體" w:eastAsia="標楷體" w:hAnsi="標楷體"/>
                <w:b/>
              </w:rPr>
            </w:pPr>
            <w:r w:rsidRPr="00406C83">
              <w:rPr>
                <w:rFonts w:ascii="標楷體" w:eastAsia="標楷體" w:hAnsi="標楷體" w:hint="eastAsia"/>
                <w:b/>
              </w:rPr>
              <w:t>實施內容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12CE" w:rsidRPr="00406C83" w:rsidRDefault="008E12CE" w:rsidP="00BF3551">
            <w:pPr>
              <w:jc w:val="center"/>
              <w:rPr>
                <w:rFonts w:ascii="標楷體" w:eastAsia="標楷體" w:hAnsi="標楷體"/>
                <w:b/>
              </w:rPr>
            </w:pPr>
            <w:r w:rsidRPr="00406C83">
              <w:rPr>
                <w:rFonts w:ascii="標楷體" w:eastAsia="標楷體" w:hAnsi="標楷體" w:hint="eastAsia"/>
                <w:b/>
              </w:rPr>
              <w:t>國際教育能力指標</w:t>
            </w:r>
          </w:p>
        </w:tc>
      </w:tr>
      <w:tr w:rsidR="008E12CE" w:rsidTr="00BF355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CE" w:rsidRPr="00661A61" w:rsidRDefault="008E12CE" w:rsidP="00BF3551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國九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E" w:rsidRPr="00661A61" w:rsidRDefault="008E12CE" w:rsidP="00BF3551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視覺與藝術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CE" w:rsidRPr="00661A61" w:rsidRDefault="008E12CE" w:rsidP="00BF3551">
            <w:pPr>
              <w:rPr>
                <w:rFonts w:ascii="標楷體" w:eastAsia="標楷體" w:hAnsi="標楷體"/>
                <w:color w:val="0070C0"/>
              </w:rPr>
            </w:pPr>
            <w:r w:rsidRPr="00661A61">
              <w:rPr>
                <w:rFonts w:ascii="標楷體" w:eastAsia="標楷體" w:hAnsi="標楷體"/>
                <w:color w:val="0070C0"/>
              </w:rPr>
              <w:t>Diverse Perspectives of the World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CE" w:rsidRPr="00661A61" w:rsidRDefault="008E12CE" w:rsidP="00BF3551">
            <w:pPr>
              <w:rPr>
                <w:rFonts w:ascii="標楷體" w:eastAsia="標楷體" w:hAnsi="標楷體"/>
                <w:color w:val="0070C0"/>
              </w:rPr>
            </w:pPr>
            <w:r w:rsidRPr="00661A61">
              <w:rPr>
                <w:rFonts w:ascii="標楷體" w:eastAsia="標楷體" w:hAnsi="標楷體" w:hint="eastAsia"/>
                <w:color w:val="0070C0"/>
              </w:rPr>
              <w:t>學生將分配到不同的國家進行地標、美食、傳統服飾、特殊動植物等文化特色描繪，最後將集結成一個可移動世界地圖的磁鐵黑板。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CE" w:rsidRPr="00661A61" w:rsidRDefault="008E12CE" w:rsidP="00BF3551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661A61">
              <w:rPr>
                <w:rFonts w:ascii="標楷體" w:eastAsia="標楷體" w:hAnsi="標楷體" w:cs="Times New Roman"/>
                <w:color w:val="0070C0"/>
                <w:szCs w:val="24"/>
              </w:rPr>
              <w:t xml:space="preserve">2-1-2 </w:t>
            </w:r>
            <w:r w:rsidRPr="00661A61">
              <w:rPr>
                <w:rFonts w:ascii="標楷體" w:eastAsia="標楷體" w:hAnsi="標楷體" w:hint="eastAsia"/>
                <w:color w:val="0070C0"/>
                <w:szCs w:val="24"/>
              </w:rPr>
              <w:t>體認國際文化的多樣性。</w:t>
            </w:r>
          </w:p>
        </w:tc>
      </w:tr>
      <w:tr w:rsidR="009E66AA" w:rsidTr="009E66AA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AA" w:rsidRPr="00E23E8A" w:rsidRDefault="009E66AA" w:rsidP="009E66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國七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公民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融入移工人權探討，反思為何我國</w:t>
            </w:r>
            <w:proofErr w:type="gramStart"/>
            <w:r w:rsidRPr="00E23E8A">
              <w:rPr>
                <w:rFonts w:ascii="標楷體" w:eastAsia="標楷體" w:hAnsi="標楷體" w:hint="eastAsia"/>
                <w:color w:val="000000" w:themeColor="text1"/>
              </w:rPr>
              <w:t>需要移工以及</w:t>
            </w:r>
            <w:proofErr w:type="gramEnd"/>
            <w:r w:rsidRPr="00E23E8A">
              <w:rPr>
                <w:rFonts w:ascii="標楷體" w:eastAsia="標楷體" w:hAnsi="標楷體" w:hint="eastAsia"/>
                <w:color w:val="000000" w:themeColor="text1"/>
              </w:rPr>
              <w:t>我國</w:t>
            </w:r>
            <w:proofErr w:type="gramStart"/>
            <w:r w:rsidRPr="00E23E8A">
              <w:rPr>
                <w:rFonts w:ascii="標楷體" w:eastAsia="標楷體" w:hAnsi="標楷體" w:hint="eastAsia"/>
                <w:color w:val="000000" w:themeColor="text1"/>
              </w:rPr>
              <w:t>對移工的</w:t>
            </w:r>
            <w:proofErr w:type="gramEnd"/>
            <w:r w:rsidRPr="00E23E8A">
              <w:rPr>
                <w:rFonts w:ascii="標楷體" w:eastAsia="標楷體" w:hAnsi="標楷體" w:hint="eastAsia"/>
                <w:color w:val="000000" w:themeColor="text1"/>
              </w:rPr>
              <w:t>福利保障是否足夠。</w:t>
            </w:r>
          </w:p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透過國際特赦組織寫信馬拉松活動介紹人權價值，並透過寫明信片為人權捍衛者發聲，以期發揮全球公民的責任。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4-1-1 認識世界基本人權與道德責任。</w:t>
            </w:r>
          </w:p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4-1-2 瞭解並體會國際弱勢者的現象與處境。</w:t>
            </w:r>
          </w:p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4-2-2 尊重與維護不同文化群體的人權與尊嚴。</w:t>
            </w:r>
          </w:p>
        </w:tc>
      </w:tr>
      <w:tr w:rsidR="009E66AA" w:rsidTr="009E66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AA" w:rsidRPr="00E23E8A" w:rsidRDefault="009E66AA" w:rsidP="009E66A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公民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團體參與中的志願結社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學生自選一個志願結社團體介紹，透過分組報告深入了解國際組織的運作及未來展望。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1-2-1 理解國家發展和全球之關連性。</w:t>
            </w:r>
          </w:p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2-2-1 瞭解我國與全球議題之關連性。</w:t>
            </w:r>
          </w:p>
        </w:tc>
      </w:tr>
      <w:tr w:rsidR="009E66AA" w:rsidTr="009E66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AA" w:rsidRPr="00E23E8A" w:rsidRDefault="009E66AA" w:rsidP="009E66A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公民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社會文化中的多元尊重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各班依照不同主題(建築、服裝、歌曲、舞蹈、打招呼等)以分組報告形式介紹各國文化差異，藉此達到尊重及包容多元文化的精神。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2-1-2 體認國際文化的多樣性。</w:t>
            </w:r>
          </w:p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2-1-3 具備學習不同文化的意願與能力。</w:t>
            </w:r>
          </w:p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2-2-2 尊重與欣賞世界不同文化的價值。</w:t>
            </w:r>
          </w:p>
        </w:tc>
      </w:tr>
      <w:tr w:rsidR="009E66AA" w:rsidTr="0082002A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AA" w:rsidRPr="00E23E8A" w:rsidRDefault="009E66AA" w:rsidP="009E66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國八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公民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現代國家與民主</w:t>
            </w:r>
            <w:r w:rsidRPr="00E23E8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政治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國家的組成</w:t>
            </w:r>
          </w:p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國家的類型</w:t>
            </w:r>
          </w:p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現代國家組成的目的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AA" w:rsidRPr="00E23E8A" w:rsidRDefault="009E66AA" w:rsidP="009E66AA">
            <w:pPr>
              <w:pStyle w:val="Default"/>
              <w:rPr>
                <w:rFonts w:hAnsi="標楷體"/>
                <w:color w:val="000000" w:themeColor="text1"/>
              </w:rPr>
            </w:pPr>
            <w:r w:rsidRPr="00E23E8A">
              <w:rPr>
                <w:rFonts w:hAnsi="標楷體" w:cs="Times New Roman" w:hint="eastAsia"/>
                <w:color w:val="000000" w:themeColor="text1"/>
              </w:rPr>
              <w:lastRenderedPageBreak/>
              <w:t xml:space="preserve">1-3-1 </w:t>
            </w:r>
            <w:r w:rsidRPr="00E23E8A">
              <w:rPr>
                <w:rFonts w:hAnsi="標楷體" w:hint="eastAsia"/>
                <w:color w:val="000000" w:themeColor="text1"/>
              </w:rPr>
              <w:t>從歷史脈絡中理</w:t>
            </w:r>
            <w:r w:rsidRPr="00E23E8A">
              <w:rPr>
                <w:rFonts w:hAnsi="標楷體" w:hint="eastAsia"/>
                <w:color w:val="000000" w:themeColor="text1"/>
              </w:rPr>
              <w:lastRenderedPageBreak/>
              <w:t>解我國在國際社會的角色與處境。</w:t>
            </w:r>
          </w:p>
          <w:p w:rsidR="009E66AA" w:rsidRPr="00E23E8A" w:rsidRDefault="009E66AA" w:rsidP="009E66AA">
            <w:pPr>
              <w:pStyle w:val="Default"/>
              <w:rPr>
                <w:rFonts w:hAnsi="標楷體"/>
                <w:color w:val="000000" w:themeColor="text1"/>
              </w:rPr>
            </w:pPr>
            <w:r w:rsidRPr="00E23E8A">
              <w:rPr>
                <w:rFonts w:hAnsi="標楷體" w:cs="Times New Roman" w:hint="eastAsia"/>
                <w:color w:val="000000" w:themeColor="text1"/>
              </w:rPr>
              <w:t xml:space="preserve">1-3-2 </w:t>
            </w:r>
            <w:r w:rsidRPr="00E23E8A">
              <w:rPr>
                <w:rFonts w:hAnsi="標楷體" w:hint="eastAsia"/>
                <w:color w:val="000000" w:themeColor="text1"/>
              </w:rPr>
              <w:t>正視自己對國家的責任。</w:t>
            </w:r>
          </w:p>
        </w:tc>
      </w:tr>
      <w:tr w:rsidR="009E66AA" w:rsidTr="00BF35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AA" w:rsidRPr="00E23E8A" w:rsidRDefault="009E66AA" w:rsidP="009E66A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公民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人民的權利與義務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人民的基本權利</w:t>
            </w:r>
          </w:p>
          <w:p w:rsidR="009E66AA" w:rsidRPr="00E23E8A" w:rsidRDefault="009E66AA" w:rsidP="009E66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人民的義務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AA" w:rsidRPr="00E23E8A" w:rsidRDefault="009E66AA" w:rsidP="009E66AA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23E8A">
              <w:rPr>
                <w:rFonts w:hAnsi="標楷體" w:cs="Times New Roman" w:hint="eastAsia"/>
                <w:color w:val="000000" w:themeColor="text1"/>
              </w:rPr>
              <w:t xml:space="preserve">1-3-2 </w:t>
            </w:r>
            <w:r w:rsidRPr="00E23E8A">
              <w:rPr>
                <w:rFonts w:hAnsi="標楷體" w:hint="eastAsia"/>
                <w:color w:val="000000" w:themeColor="text1"/>
              </w:rPr>
              <w:t>正視自己對國家的責任。</w:t>
            </w:r>
          </w:p>
          <w:p w:rsidR="009E66AA" w:rsidRPr="00E23E8A" w:rsidRDefault="009E66AA" w:rsidP="009E66AA">
            <w:pPr>
              <w:pStyle w:val="Default"/>
              <w:rPr>
                <w:rFonts w:hAnsi="標楷體"/>
                <w:color w:val="000000" w:themeColor="text1"/>
              </w:rPr>
            </w:pPr>
            <w:r w:rsidRPr="00E23E8A">
              <w:rPr>
                <w:rFonts w:hAnsi="標楷體" w:cs="Times New Roman" w:hint="eastAsia"/>
                <w:color w:val="000000" w:themeColor="text1"/>
              </w:rPr>
              <w:t xml:space="preserve">4-1-1 </w:t>
            </w:r>
            <w:r w:rsidRPr="00E23E8A">
              <w:rPr>
                <w:rFonts w:hAnsi="標楷體" w:hint="eastAsia"/>
                <w:color w:val="000000" w:themeColor="text1"/>
              </w:rPr>
              <w:t>認識世界基本人權與道德責任。</w:t>
            </w:r>
          </w:p>
          <w:p w:rsidR="009E66AA" w:rsidRPr="00E23E8A" w:rsidRDefault="009E66AA" w:rsidP="009E66AA">
            <w:pPr>
              <w:pStyle w:val="Default"/>
              <w:rPr>
                <w:rFonts w:hAnsi="標楷體"/>
                <w:color w:val="000000" w:themeColor="text1"/>
                <w:szCs w:val="20"/>
              </w:rPr>
            </w:pPr>
            <w:r w:rsidRPr="00E23E8A">
              <w:rPr>
                <w:rFonts w:hAnsi="標楷體" w:cs="Times New Roman" w:hint="eastAsia"/>
                <w:color w:val="000000" w:themeColor="text1"/>
              </w:rPr>
              <w:t xml:space="preserve">4-2-2 </w:t>
            </w:r>
            <w:r w:rsidRPr="00E23E8A">
              <w:rPr>
                <w:rFonts w:hAnsi="標楷體" w:hint="eastAsia"/>
                <w:color w:val="000000" w:themeColor="text1"/>
              </w:rPr>
              <w:t>尊重與維護不同文化群體的人權與尊嚴。</w:t>
            </w:r>
          </w:p>
        </w:tc>
      </w:tr>
      <w:tr w:rsidR="00D20891" w:rsidTr="00D20891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91" w:rsidRPr="00E23E8A" w:rsidRDefault="00D20891" w:rsidP="00BF355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國九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E23E8A" w:rsidRDefault="00D20891" w:rsidP="00BF355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公民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E23E8A" w:rsidRDefault="00D20891" w:rsidP="00D2089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分工與貿易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E23E8A" w:rsidRDefault="00D20891" w:rsidP="00D2089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認識國際分工</w:t>
            </w:r>
          </w:p>
          <w:p w:rsidR="00D20891" w:rsidRPr="00E23E8A" w:rsidRDefault="00D20891" w:rsidP="00D2089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了解國際貿易</w:t>
            </w:r>
          </w:p>
          <w:p w:rsidR="00D20891" w:rsidRPr="00E23E8A" w:rsidRDefault="00D20891" w:rsidP="00D2089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理解貨幣外匯與幣值升貶</w:t>
            </w:r>
          </w:p>
          <w:p w:rsidR="00D20891" w:rsidRPr="00E23E8A" w:rsidRDefault="00D20891" w:rsidP="00D2089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認識貿易順逆差，融入中美貿易戰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E23E8A" w:rsidRDefault="00D20891" w:rsidP="00D2089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3-1-1 認識全球競爭與合作的現象。</w:t>
            </w:r>
          </w:p>
          <w:p w:rsidR="00D20891" w:rsidRPr="00E23E8A" w:rsidRDefault="00D20891" w:rsidP="00D2089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3-3-1 分析我國在全球競爭與合作關係中的地位。</w:t>
            </w:r>
          </w:p>
          <w:p w:rsidR="00D20891" w:rsidRPr="00E23E8A" w:rsidRDefault="00D20891" w:rsidP="00D2089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3-3-2 具備解讀全球勞動市場的能力。</w:t>
            </w:r>
          </w:p>
        </w:tc>
      </w:tr>
      <w:tr w:rsidR="00D20891" w:rsidTr="00D208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91" w:rsidRPr="00E23E8A" w:rsidRDefault="00D20891" w:rsidP="00BF355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E23E8A" w:rsidRDefault="00D20891" w:rsidP="00BF355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公民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E23E8A" w:rsidRDefault="00D20891" w:rsidP="00D2089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家庭的經濟生活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E23E8A" w:rsidRDefault="00D20891" w:rsidP="00D2089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就業與失業：認識失業率，融入臺灣與各國失業率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E23E8A" w:rsidRDefault="00D20891" w:rsidP="00D20891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23E8A">
                <w:rPr>
                  <w:rFonts w:ascii="標楷體" w:eastAsia="標楷體" w:hAnsi="標楷體" w:hint="eastAsia"/>
                  <w:color w:val="000000" w:themeColor="text1"/>
                  <w:szCs w:val="20"/>
                </w:rPr>
                <w:t>3-3-2</w:t>
              </w:r>
            </w:smartTag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具備解讀全球勞動市場的能力</w:t>
            </w:r>
          </w:p>
        </w:tc>
      </w:tr>
      <w:tr w:rsidR="00D20891" w:rsidTr="00D208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91" w:rsidRPr="00E23E8A" w:rsidRDefault="00D20891" w:rsidP="00BF3551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E23E8A" w:rsidRDefault="00D20891" w:rsidP="00BF355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公民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E23E8A" w:rsidRDefault="00D20891" w:rsidP="00D2089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全球化的資訊傳播與文化交流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E23E8A" w:rsidRDefault="00D20891" w:rsidP="00D2089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全球化的現象</w:t>
            </w:r>
          </w:p>
          <w:p w:rsidR="00D20891" w:rsidRPr="00E23E8A" w:rsidRDefault="00D20891" w:rsidP="00D2089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資訊發展和全球化的關聯</w:t>
            </w:r>
          </w:p>
          <w:p w:rsidR="00D20891" w:rsidRPr="00E23E8A" w:rsidRDefault="00D20891" w:rsidP="00D2089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全球化下的文化交流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E23E8A" w:rsidRDefault="00D20891" w:rsidP="00D20891">
            <w:pPr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2-1-1 認識全球重要議題。</w:t>
            </w:r>
          </w:p>
          <w:p w:rsidR="00D20891" w:rsidRPr="00E23E8A" w:rsidRDefault="00D20891" w:rsidP="00D20891">
            <w:pPr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2-1-2 體認國際文化的多樣性。</w:t>
            </w:r>
          </w:p>
          <w:p w:rsidR="00D20891" w:rsidRPr="00E23E8A" w:rsidRDefault="00D20891" w:rsidP="00D20891">
            <w:pPr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2-2-1 瞭解我國與全球議題之關連性。</w:t>
            </w:r>
          </w:p>
          <w:p w:rsidR="00D20891" w:rsidRPr="00E23E8A" w:rsidRDefault="00D20891" w:rsidP="00D20891">
            <w:pPr>
              <w:jc w:val="both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  <w:szCs w:val="20"/>
              </w:rPr>
              <w:t>2-2-2</w:t>
            </w:r>
            <w:r w:rsidRPr="00E23E8A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 xml:space="preserve"> 尊重與欣賞世界不同文化的價值。</w:t>
            </w:r>
          </w:p>
          <w:p w:rsidR="00D20891" w:rsidRPr="00E23E8A" w:rsidRDefault="00D20891" w:rsidP="00D20891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 xml:space="preserve">4-3-2 </w:t>
            </w:r>
            <w:r w:rsidRPr="00E23E8A">
              <w:rPr>
                <w:rFonts w:ascii="標楷體" w:eastAsia="標楷體" w:hAnsi="標楷體" w:hint="eastAsia"/>
                <w:color w:val="000000" w:themeColor="text1"/>
              </w:rPr>
              <w:t>體認全球生命共</w:t>
            </w:r>
          </w:p>
          <w:p w:rsidR="00D20891" w:rsidRPr="00E23E8A" w:rsidRDefault="00D20891" w:rsidP="00D20891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同體相互依存的重要</w:t>
            </w:r>
          </w:p>
          <w:p w:rsidR="00D20891" w:rsidRPr="00E23E8A" w:rsidRDefault="00D20891" w:rsidP="00D20891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23E8A">
              <w:rPr>
                <w:rFonts w:ascii="標楷體" w:eastAsia="標楷體" w:hAnsi="標楷體" w:hint="eastAsia"/>
                <w:color w:val="000000" w:themeColor="text1"/>
              </w:rPr>
              <w:t>性。</w:t>
            </w:r>
          </w:p>
        </w:tc>
      </w:tr>
    </w:tbl>
    <w:p w:rsidR="008E12CE" w:rsidRPr="008E12CE" w:rsidRDefault="008E12CE">
      <w:pPr>
        <w:rPr>
          <w:rFonts w:ascii="文鼎粗圓" w:eastAsia="文鼎粗圓"/>
          <w:sz w:val="32"/>
          <w:szCs w:val="23"/>
        </w:rPr>
      </w:pPr>
    </w:p>
    <w:p w:rsidR="00D20891" w:rsidRDefault="00D20891">
      <w:pPr>
        <w:rPr>
          <w:rFonts w:ascii="文鼎粗圓" w:eastAsia="文鼎粗圓"/>
          <w:sz w:val="32"/>
          <w:szCs w:val="23"/>
        </w:rPr>
      </w:pPr>
    </w:p>
    <w:p w:rsidR="00D20891" w:rsidRDefault="00D20891">
      <w:pPr>
        <w:rPr>
          <w:rFonts w:ascii="文鼎粗圓" w:eastAsia="文鼎粗圓"/>
          <w:sz w:val="32"/>
          <w:szCs w:val="23"/>
        </w:rPr>
      </w:pPr>
    </w:p>
    <w:p w:rsidR="00D20891" w:rsidRDefault="00D20891">
      <w:pPr>
        <w:rPr>
          <w:rFonts w:ascii="文鼎粗圓" w:eastAsia="文鼎粗圓"/>
          <w:sz w:val="32"/>
          <w:szCs w:val="23"/>
        </w:rPr>
      </w:pPr>
    </w:p>
    <w:p w:rsidR="00FC55F1" w:rsidRPr="002800E6" w:rsidRDefault="002800E6">
      <w:pPr>
        <w:rPr>
          <w:rFonts w:ascii="文鼎粗圓" w:eastAsia="文鼎粗圓"/>
          <w:sz w:val="36"/>
        </w:rPr>
      </w:pPr>
      <w:r w:rsidRPr="002800E6">
        <w:rPr>
          <w:rFonts w:ascii="文鼎粗圓" w:eastAsia="文鼎粗圓" w:hint="eastAsia"/>
          <w:sz w:val="32"/>
          <w:szCs w:val="23"/>
        </w:rPr>
        <w:lastRenderedPageBreak/>
        <w:t>能力指標說明</w:t>
      </w:r>
    </w:p>
    <w:tbl>
      <w:tblPr>
        <w:tblW w:w="87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54"/>
        <w:gridCol w:w="2654"/>
        <w:gridCol w:w="2655"/>
      </w:tblGrid>
      <w:tr w:rsidR="002800E6" w:rsidTr="00D20891">
        <w:trPr>
          <w:trHeight w:val="300"/>
        </w:trPr>
        <w:tc>
          <w:tcPr>
            <w:tcW w:w="817" w:type="dxa"/>
            <w:vAlign w:val="center"/>
          </w:tcPr>
          <w:p w:rsidR="002800E6" w:rsidRDefault="002800E6" w:rsidP="008E12C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目標</w:t>
            </w:r>
          </w:p>
          <w:p w:rsidR="002800E6" w:rsidRDefault="002800E6" w:rsidP="008E12C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層面</w:t>
            </w:r>
          </w:p>
        </w:tc>
        <w:tc>
          <w:tcPr>
            <w:tcW w:w="2654" w:type="dxa"/>
            <w:vAlign w:val="center"/>
          </w:tcPr>
          <w:p w:rsidR="002800E6" w:rsidRDefault="002800E6" w:rsidP="00D208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基礎能力</w:t>
            </w:r>
          </w:p>
        </w:tc>
        <w:tc>
          <w:tcPr>
            <w:tcW w:w="2654" w:type="dxa"/>
            <w:vAlign w:val="center"/>
          </w:tcPr>
          <w:p w:rsidR="002800E6" w:rsidRDefault="002800E6" w:rsidP="00D208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中階能力</w:t>
            </w:r>
          </w:p>
        </w:tc>
        <w:tc>
          <w:tcPr>
            <w:tcW w:w="2655" w:type="dxa"/>
            <w:vAlign w:val="center"/>
          </w:tcPr>
          <w:p w:rsidR="002800E6" w:rsidRDefault="002800E6" w:rsidP="00D2089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高階能力</w:t>
            </w:r>
          </w:p>
        </w:tc>
      </w:tr>
      <w:tr w:rsidR="002800E6" w:rsidRPr="008E12CE" w:rsidTr="008E12CE">
        <w:trPr>
          <w:trHeight w:val="1213"/>
        </w:trPr>
        <w:tc>
          <w:tcPr>
            <w:tcW w:w="817" w:type="dxa"/>
            <w:vAlign w:val="center"/>
          </w:tcPr>
          <w:p w:rsidR="002800E6" w:rsidRPr="008E12CE" w:rsidRDefault="002800E6" w:rsidP="008E12CE">
            <w:pPr>
              <w:pStyle w:val="Default"/>
              <w:jc w:val="both"/>
              <w:rPr>
                <w:rFonts w:hAnsi="標楷體"/>
              </w:rPr>
            </w:pPr>
            <w:r w:rsidRPr="008E12CE">
              <w:rPr>
                <w:rFonts w:hAnsi="標楷體" w:hint="eastAsia"/>
              </w:rPr>
              <w:t>國家</w:t>
            </w:r>
          </w:p>
          <w:p w:rsidR="002800E6" w:rsidRPr="008E12CE" w:rsidRDefault="002800E6" w:rsidP="008E12CE">
            <w:pPr>
              <w:pStyle w:val="Default"/>
              <w:jc w:val="both"/>
              <w:rPr>
                <w:rFonts w:hAnsi="標楷體"/>
              </w:rPr>
            </w:pPr>
            <w:r w:rsidRPr="008E12CE">
              <w:rPr>
                <w:rFonts w:hAnsi="標楷體" w:hint="eastAsia"/>
              </w:rPr>
              <w:t>認同</w:t>
            </w:r>
          </w:p>
        </w:tc>
        <w:tc>
          <w:tcPr>
            <w:tcW w:w="2654" w:type="dxa"/>
          </w:tcPr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1-1-1 </w:t>
            </w:r>
            <w:r w:rsidRPr="008E12CE">
              <w:rPr>
                <w:rFonts w:hAnsi="標楷體" w:hint="eastAsia"/>
              </w:rPr>
              <w:t>瞭解我國與世界其他國家的文化特質。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1-1-2 </w:t>
            </w:r>
            <w:r w:rsidRPr="008E12CE">
              <w:rPr>
                <w:rFonts w:hAnsi="標楷體" w:hint="eastAsia"/>
              </w:rPr>
              <w:t>表現具國際視野的本土文化認同。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1-1-3 </w:t>
            </w:r>
            <w:r w:rsidRPr="008E12CE">
              <w:rPr>
                <w:rFonts w:hAnsi="標楷體" w:hint="eastAsia"/>
              </w:rPr>
              <w:t>向外國人介紹我國文化特色的能力。</w:t>
            </w:r>
          </w:p>
        </w:tc>
        <w:tc>
          <w:tcPr>
            <w:tcW w:w="2654" w:type="dxa"/>
          </w:tcPr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1-2-1 </w:t>
            </w:r>
            <w:r w:rsidRPr="008E12CE">
              <w:rPr>
                <w:rFonts w:hAnsi="標楷體" w:hint="eastAsia"/>
              </w:rPr>
              <w:t>理解國家發展和全球之關連性。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1-2-2 </w:t>
            </w:r>
            <w:r w:rsidRPr="008E12CE">
              <w:rPr>
                <w:rFonts w:hAnsi="標楷體" w:hint="eastAsia"/>
              </w:rPr>
              <w:t>具備國際視野的國家意識。</w:t>
            </w:r>
          </w:p>
        </w:tc>
        <w:tc>
          <w:tcPr>
            <w:tcW w:w="2655" w:type="dxa"/>
          </w:tcPr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1-3-1 </w:t>
            </w:r>
            <w:r w:rsidRPr="008E12CE">
              <w:rPr>
                <w:rFonts w:hAnsi="標楷體" w:hint="eastAsia"/>
              </w:rPr>
              <w:t>從歷史脈絡中理解我國在國際社會的角色與處境。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1-3-2 </w:t>
            </w:r>
            <w:r w:rsidRPr="008E12CE">
              <w:rPr>
                <w:rFonts w:hAnsi="標楷體" w:hint="eastAsia"/>
              </w:rPr>
              <w:t>正視自己對國家的責任。</w:t>
            </w:r>
          </w:p>
        </w:tc>
      </w:tr>
      <w:tr w:rsidR="002800E6" w:rsidRPr="008E12CE" w:rsidTr="008E12CE">
        <w:trPr>
          <w:trHeight w:val="1057"/>
        </w:trPr>
        <w:tc>
          <w:tcPr>
            <w:tcW w:w="817" w:type="dxa"/>
            <w:vAlign w:val="center"/>
          </w:tcPr>
          <w:p w:rsidR="002800E6" w:rsidRPr="008E12CE" w:rsidRDefault="002800E6" w:rsidP="008E12CE">
            <w:pPr>
              <w:pStyle w:val="Default"/>
              <w:jc w:val="both"/>
              <w:rPr>
                <w:rFonts w:hAnsi="標楷體"/>
              </w:rPr>
            </w:pPr>
            <w:r w:rsidRPr="008E12CE">
              <w:rPr>
                <w:rFonts w:hAnsi="標楷體" w:hint="eastAsia"/>
              </w:rPr>
              <w:t>國際</w:t>
            </w:r>
          </w:p>
          <w:p w:rsidR="002800E6" w:rsidRPr="008E12CE" w:rsidRDefault="002800E6" w:rsidP="008E12CE">
            <w:pPr>
              <w:pStyle w:val="Default"/>
              <w:jc w:val="both"/>
              <w:rPr>
                <w:rFonts w:hAnsi="標楷體"/>
              </w:rPr>
            </w:pPr>
            <w:r w:rsidRPr="008E12CE">
              <w:rPr>
                <w:rFonts w:hAnsi="標楷體" w:hint="eastAsia"/>
              </w:rPr>
              <w:t>素養</w:t>
            </w:r>
          </w:p>
        </w:tc>
        <w:tc>
          <w:tcPr>
            <w:tcW w:w="2654" w:type="dxa"/>
          </w:tcPr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2-1-1 </w:t>
            </w:r>
            <w:r w:rsidRPr="008E12CE">
              <w:rPr>
                <w:rFonts w:hAnsi="標楷體" w:hint="eastAsia"/>
              </w:rPr>
              <w:t>認識全球重要議題。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2-1-2 </w:t>
            </w:r>
            <w:r w:rsidRPr="008E12CE">
              <w:rPr>
                <w:rFonts w:hAnsi="標楷體" w:hint="eastAsia"/>
              </w:rPr>
              <w:t>體認國際文化的多樣性。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2-1-3 </w:t>
            </w:r>
            <w:r w:rsidRPr="008E12CE">
              <w:rPr>
                <w:rFonts w:hAnsi="標楷體" w:hint="eastAsia"/>
              </w:rPr>
              <w:t>具備學習不同文化的意願與能力。</w:t>
            </w:r>
          </w:p>
        </w:tc>
        <w:tc>
          <w:tcPr>
            <w:tcW w:w="2654" w:type="dxa"/>
          </w:tcPr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2-2-1 </w:t>
            </w:r>
            <w:r w:rsidRPr="008E12CE">
              <w:rPr>
                <w:rFonts w:hAnsi="標楷體" w:hint="eastAsia"/>
              </w:rPr>
              <w:t>瞭解我國與全球議題之關連性。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2-2-2 </w:t>
            </w:r>
            <w:r w:rsidRPr="008E12CE">
              <w:rPr>
                <w:rFonts w:hAnsi="標楷體" w:hint="eastAsia"/>
              </w:rPr>
              <w:t>尊重與欣賞世界不同文化的價值。</w:t>
            </w:r>
          </w:p>
        </w:tc>
        <w:tc>
          <w:tcPr>
            <w:tcW w:w="2655" w:type="dxa"/>
          </w:tcPr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2-3-1 </w:t>
            </w:r>
            <w:r w:rsidRPr="008E12CE">
              <w:rPr>
                <w:rFonts w:hAnsi="標楷體" w:hint="eastAsia"/>
              </w:rPr>
              <w:t>具備探究全球議題之關連性的能力。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2-3-2 </w:t>
            </w:r>
            <w:r w:rsidRPr="008E12CE">
              <w:rPr>
                <w:rFonts w:hAnsi="標楷體" w:hint="eastAsia"/>
              </w:rPr>
              <w:t>具備跨文化反思的能力。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2-3-3 </w:t>
            </w:r>
            <w:r w:rsidRPr="008E12CE">
              <w:rPr>
                <w:rFonts w:hAnsi="標楷體" w:hint="eastAsia"/>
              </w:rPr>
              <w:t>具備跨文化的溝通能力。</w:t>
            </w:r>
          </w:p>
        </w:tc>
      </w:tr>
      <w:tr w:rsidR="002800E6" w:rsidRPr="008E12CE" w:rsidTr="008E12CE">
        <w:trPr>
          <w:trHeight w:val="1212"/>
        </w:trPr>
        <w:tc>
          <w:tcPr>
            <w:tcW w:w="817" w:type="dxa"/>
            <w:vAlign w:val="center"/>
          </w:tcPr>
          <w:p w:rsidR="002800E6" w:rsidRPr="008E12CE" w:rsidRDefault="002800E6" w:rsidP="008E12CE">
            <w:pPr>
              <w:pStyle w:val="Default"/>
              <w:jc w:val="both"/>
              <w:rPr>
                <w:rFonts w:hAnsi="標楷體"/>
              </w:rPr>
            </w:pPr>
            <w:r w:rsidRPr="008E12CE">
              <w:rPr>
                <w:rFonts w:hAnsi="標楷體" w:hint="eastAsia"/>
              </w:rPr>
              <w:t>全球</w:t>
            </w:r>
          </w:p>
          <w:p w:rsidR="002800E6" w:rsidRPr="008E12CE" w:rsidRDefault="002800E6" w:rsidP="008E12CE">
            <w:pPr>
              <w:pStyle w:val="Default"/>
              <w:jc w:val="both"/>
              <w:rPr>
                <w:rFonts w:hAnsi="標楷體"/>
              </w:rPr>
            </w:pPr>
            <w:r w:rsidRPr="008E12CE">
              <w:rPr>
                <w:rFonts w:hAnsi="標楷體" w:hint="eastAsia"/>
              </w:rPr>
              <w:t>競合力</w:t>
            </w:r>
          </w:p>
        </w:tc>
        <w:tc>
          <w:tcPr>
            <w:tcW w:w="2654" w:type="dxa"/>
          </w:tcPr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3-1-1 </w:t>
            </w:r>
            <w:r w:rsidRPr="008E12CE">
              <w:rPr>
                <w:rFonts w:hAnsi="標楷體" w:hint="eastAsia"/>
              </w:rPr>
              <w:t>認識全球競爭與合作的現象。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3-1-2 </w:t>
            </w:r>
            <w:r w:rsidRPr="008E12CE">
              <w:rPr>
                <w:rFonts w:hAnsi="標楷體" w:hint="eastAsia"/>
              </w:rPr>
              <w:t>探究全球競爭與合作關係的能力並體認其重要性。</w:t>
            </w:r>
          </w:p>
        </w:tc>
        <w:tc>
          <w:tcPr>
            <w:tcW w:w="2654" w:type="dxa"/>
          </w:tcPr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3-2-1 </w:t>
            </w:r>
            <w:r w:rsidRPr="008E12CE">
              <w:rPr>
                <w:rFonts w:hAnsi="標楷體" w:hint="eastAsia"/>
              </w:rPr>
              <w:t>檢視個人在全球競爭與合作中可以扮演的角色。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3-2-2 </w:t>
            </w:r>
            <w:r w:rsidRPr="008E12CE">
              <w:rPr>
                <w:rFonts w:hAnsi="標楷體" w:hint="eastAsia"/>
              </w:rPr>
              <w:t>具備參與國際交流活動的能力。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3-2-3 </w:t>
            </w:r>
            <w:r w:rsidRPr="008E12CE">
              <w:rPr>
                <w:rFonts w:hAnsi="標楷體" w:hint="eastAsia"/>
              </w:rPr>
              <w:t>察覺偏見與歧視對全球競合之影響。</w:t>
            </w:r>
          </w:p>
        </w:tc>
        <w:tc>
          <w:tcPr>
            <w:tcW w:w="2655" w:type="dxa"/>
          </w:tcPr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3-3-1 </w:t>
            </w:r>
            <w:r w:rsidRPr="008E12CE">
              <w:rPr>
                <w:rFonts w:hAnsi="標楷體" w:hint="eastAsia"/>
              </w:rPr>
              <w:t>分析我國在全球競爭與合作關係中的地位。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3-3-2 </w:t>
            </w:r>
            <w:r w:rsidRPr="008E12CE">
              <w:rPr>
                <w:rFonts w:hAnsi="標楷體" w:hint="eastAsia"/>
              </w:rPr>
              <w:t>具備解讀全球勞動市場的能力。</w:t>
            </w:r>
          </w:p>
        </w:tc>
      </w:tr>
      <w:tr w:rsidR="002800E6" w:rsidRPr="008E12CE" w:rsidTr="002800E6">
        <w:trPr>
          <w:trHeight w:val="1368"/>
        </w:trPr>
        <w:tc>
          <w:tcPr>
            <w:tcW w:w="817" w:type="dxa"/>
          </w:tcPr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hint="eastAsia"/>
              </w:rPr>
              <w:t>全球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hint="eastAsia"/>
              </w:rPr>
              <w:t>責任感</w:t>
            </w:r>
          </w:p>
        </w:tc>
        <w:tc>
          <w:tcPr>
            <w:tcW w:w="2654" w:type="dxa"/>
          </w:tcPr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4-1-1 </w:t>
            </w:r>
            <w:r w:rsidRPr="008E12CE">
              <w:rPr>
                <w:rFonts w:hAnsi="標楷體" w:hint="eastAsia"/>
              </w:rPr>
              <w:t>認識世界基本人權與道德責任。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4-1-2 </w:t>
            </w:r>
            <w:r w:rsidRPr="008E12CE">
              <w:rPr>
                <w:rFonts w:hAnsi="標楷體" w:hint="eastAsia"/>
              </w:rPr>
              <w:t>瞭解並體會國際弱勢者的現象與處境。</w:t>
            </w:r>
          </w:p>
        </w:tc>
        <w:tc>
          <w:tcPr>
            <w:tcW w:w="2654" w:type="dxa"/>
          </w:tcPr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4-2-1 </w:t>
            </w:r>
            <w:r w:rsidRPr="008E12CE">
              <w:rPr>
                <w:rFonts w:hAnsi="標楷體" w:hint="eastAsia"/>
              </w:rPr>
              <w:t>瞭解全球永續發展之理念並落實於日常生活中。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4-2-2 </w:t>
            </w:r>
            <w:r w:rsidRPr="008E12CE">
              <w:rPr>
                <w:rFonts w:hAnsi="標楷體" w:hint="eastAsia"/>
              </w:rPr>
              <w:t>尊重與維護不同文化群體的人權與尊嚴。</w:t>
            </w:r>
          </w:p>
        </w:tc>
        <w:tc>
          <w:tcPr>
            <w:tcW w:w="2655" w:type="dxa"/>
          </w:tcPr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4-3-1 </w:t>
            </w:r>
            <w:r w:rsidRPr="008E12CE">
              <w:rPr>
                <w:rFonts w:hAnsi="標楷體" w:hint="eastAsia"/>
              </w:rPr>
              <w:t>辨識維護世界和平與國際正義的方法。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4-3-2 </w:t>
            </w:r>
            <w:r w:rsidRPr="008E12CE">
              <w:rPr>
                <w:rFonts w:hAnsi="標楷體" w:hint="eastAsia"/>
              </w:rPr>
              <w:t>體認全球生命共同體相互依存的重要性。</w:t>
            </w:r>
          </w:p>
          <w:p w:rsidR="002800E6" w:rsidRPr="008E12CE" w:rsidRDefault="002800E6">
            <w:pPr>
              <w:pStyle w:val="Default"/>
              <w:rPr>
                <w:rFonts w:hAnsi="標楷體"/>
              </w:rPr>
            </w:pPr>
            <w:r w:rsidRPr="008E12CE">
              <w:rPr>
                <w:rFonts w:hAnsi="標楷體" w:cs="Times New Roman"/>
              </w:rPr>
              <w:t xml:space="preserve">4-3-3 </w:t>
            </w:r>
            <w:r w:rsidRPr="008E12CE">
              <w:rPr>
                <w:rFonts w:hAnsi="標楷體" w:hint="eastAsia"/>
              </w:rPr>
              <w:t>發展解決全球議題方案與評價行動的能力。</w:t>
            </w:r>
          </w:p>
        </w:tc>
      </w:tr>
    </w:tbl>
    <w:p w:rsidR="00FC55F1" w:rsidRPr="008E12CE" w:rsidRDefault="00FC55F1">
      <w:pPr>
        <w:rPr>
          <w:rFonts w:ascii="標楷體" w:eastAsia="標楷體" w:hAnsi="標楷體"/>
          <w:szCs w:val="24"/>
        </w:rPr>
      </w:pPr>
    </w:p>
    <w:p w:rsidR="00FC55F1" w:rsidRPr="008E12CE" w:rsidRDefault="00FC55F1">
      <w:pPr>
        <w:rPr>
          <w:rFonts w:ascii="標楷體" w:eastAsia="標楷體" w:hAnsi="標楷體"/>
          <w:szCs w:val="24"/>
        </w:rPr>
      </w:pPr>
    </w:p>
    <w:p w:rsidR="00FC55F1" w:rsidRPr="008E12CE" w:rsidRDefault="00FC55F1">
      <w:pPr>
        <w:rPr>
          <w:rFonts w:ascii="標楷體" w:eastAsia="標楷體" w:hAnsi="標楷體"/>
          <w:szCs w:val="24"/>
        </w:rPr>
      </w:pPr>
    </w:p>
    <w:sectPr w:rsidR="00FC55F1" w:rsidRPr="008E12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3F" w:rsidRDefault="000E583F" w:rsidP="00A338D3">
      <w:r>
        <w:separator/>
      </w:r>
    </w:p>
  </w:endnote>
  <w:endnote w:type="continuationSeparator" w:id="0">
    <w:p w:rsidR="000E583F" w:rsidRDefault="000E583F" w:rsidP="00A3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粗圓">
    <w:altName w:val="細明體"/>
    <w:charset w:val="88"/>
    <w:family w:val="modern"/>
    <w:pitch w:val="fixed"/>
    <w:sig w:usb0="00000000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3F" w:rsidRDefault="000E583F" w:rsidP="00A338D3">
      <w:r>
        <w:separator/>
      </w:r>
    </w:p>
  </w:footnote>
  <w:footnote w:type="continuationSeparator" w:id="0">
    <w:p w:rsidR="000E583F" w:rsidRDefault="000E583F" w:rsidP="00A33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2E9F"/>
    <w:multiLevelType w:val="multilevel"/>
    <w:tmpl w:val="42785F92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7336A44"/>
    <w:multiLevelType w:val="multilevel"/>
    <w:tmpl w:val="EE0A9F14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A766397"/>
    <w:multiLevelType w:val="multilevel"/>
    <w:tmpl w:val="BA526A1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F1"/>
    <w:rsid w:val="0005307D"/>
    <w:rsid w:val="000C7F35"/>
    <w:rsid w:val="000E583F"/>
    <w:rsid w:val="002735DE"/>
    <w:rsid w:val="002800E6"/>
    <w:rsid w:val="00406C83"/>
    <w:rsid w:val="00444461"/>
    <w:rsid w:val="004746E4"/>
    <w:rsid w:val="004D1A86"/>
    <w:rsid w:val="00661A61"/>
    <w:rsid w:val="0077709C"/>
    <w:rsid w:val="008936D1"/>
    <w:rsid w:val="008E12CE"/>
    <w:rsid w:val="009E66AA"/>
    <w:rsid w:val="00A338D3"/>
    <w:rsid w:val="00B34A57"/>
    <w:rsid w:val="00B726BD"/>
    <w:rsid w:val="00BB5402"/>
    <w:rsid w:val="00D20891"/>
    <w:rsid w:val="00D21DAC"/>
    <w:rsid w:val="00D63DB9"/>
    <w:rsid w:val="00DD2C78"/>
    <w:rsid w:val="00E23E8A"/>
    <w:rsid w:val="00F56D2B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00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0C7F3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38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38D3"/>
    <w:rPr>
      <w:sz w:val="20"/>
      <w:szCs w:val="20"/>
    </w:rPr>
  </w:style>
  <w:style w:type="paragraph" w:customStyle="1" w:styleId="a9">
    <w:name w:val="字元 字元 字元"/>
    <w:basedOn w:val="a"/>
    <w:rsid w:val="0005307D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8E12CE"/>
    <w:pPr>
      <w:ind w:leftChars="200" w:left="480"/>
    </w:pPr>
  </w:style>
  <w:style w:type="paragraph" w:styleId="ab">
    <w:name w:val="Plain Text"/>
    <w:basedOn w:val="a"/>
    <w:link w:val="ac"/>
    <w:rsid w:val="008E12CE"/>
    <w:rPr>
      <w:rFonts w:ascii="細明體" w:eastAsia="細明體" w:hAnsi="Courier New" w:cs="Courier New"/>
      <w:szCs w:val="24"/>
    </w:rPr>
  </w:style>
  <w:style w:type="character" w:customStyle="1" w:styleId="ac">
    <w:name w:val="純文字 字元"/>
    <w:basedOn w:val="a0"/>
    <w:link w:val="ab"/>
    <w:rsid w:val="008E12CE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00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0C7F3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38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38D3"/>
    <w:rPr>
      <w:sz w:val="20"/>
      <w:szCs w:val="20"/>
    </w:rPr>
  </w:style>
  <w:style w:type="paragraph" w:customStyle="1" w:styleId="a9">
    <w:name w:val="字元 字元 字元"/>
    <w:basedOn w:val="a"/>
    <w:rsid w:val="0005307D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8E12CE"/>
    <w:pPr>
      <w:ind w:leftChars="200" w:left="480"/>
    </w:pPr>
  </w:style>
  <w:style w:type="paragraph" w:styleId="ab">
    <w:name w:val="Plain Text"/>
    <w:basedOn w:val="a"/>
    <w:link w:val="ac"/>
    <w:rsid w:val="008E12CE"/>
    <w:rPr>
      <w:rFonts w:ascii="細明體" w:eastAsia="細明體" w:hAnsi="Courier New" w:cs="Courier New"/>
      <w:szCs w:val="24"/>
    </w:rPr>
  </w:style>
  <w:style w:type="character" w:customStyle="1" w:styleId="ac">
    <w:name w:val="純文字 字元"/>
    <w:basedOn w:val="a0"/>
    <w:link w:val="ab"/>
    <w:rsid w:val="008E12CE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2020-05-07T07:50:00Z</dcterms:created>
  <dcterms:modified xsi:type="dcterms:W3CDTF">2020-06-16T14:02:00Z</dcterms:modified>
</cp:coreProperties>
</file>