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F2" w:rsidRPr="004B541C" w:rsidRDefault="00444410" w:rsidP="004B5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41C">
        <w:rPr>
          <w:rFonts w:ascii="標楷體" w:eastAsia="標楷體" w:hAnsi="標楷體" w:cs="Times New Roman" w:hint="eastAsia"/>
          <w:sz w:val="32"/>
          <w:szCs w:val="32"/>
        </w:rPr>
        <w:t>向</w:t>
      </w:r>
      <w:r w:rsidR="00824CF2" w:rsidRPr="004B541C">
        <w:rPr>
          <w:rFonts w:ascii="標楷體" w:eastAsia="標楷體" w:hAnsi="標楷體" w:cs="Times New Roman" w:hint="eastAsia"/>
          <w:sz w:val="32"/>
          <w:szCs w:val="32"/>
        </w:rPr>
        <w:t>《告白》重新安排</w:t>
      </w:r>
      <w:r w:rsidR="00824CF2" w:rsidRPr="004B541C">
        <w:rPr>
          <w:rFonts w:ascii="標楷體" w:eastAsia="標楷體" w:hAnsi="標楷體" w:cs="Times New Roman"/>
          <w:sz w:val="32"/>
          <w:szCs w:val="32"/>
        </w:rPr>
        <w:t>欲望</w:t>
      </w:r>
      <w:r w:rsidR="00824CF2" w:rsidRPr="004B541C">
        <w:rPr>
          <w:rFonts w:ascii="Times New Roman" w:eastAsia="微軟正黑體" w:hAnsi="Times New Roman" w:cs="Times New Roman" w:hint="eastAsia"/>
          <w:sz w:val="32"/>
          <w:szCs w:val="32"/>
        </w:rPr>
        <w:t>：</w:t>
      </w:r>
      <w:r w:rsidR="00824CF2" w:rsidRPr="004B541C">
        <w:rPr>
          <w:rFonts w:ascii="Times New Roman" w:hAnsi="Times New Roman" w:cs="Times New Roman"/>
          <w:sz w:val="32"/>
          <w:szCs w:val="32"/>
        </w:rPr>
        <w:t>Rearrangement of desire in the Confessions</w:t>
      </w:r>
    </w:p>
    <w:p w:rsidR="00824CF2" w:rsidRPr="004D1C59" w:rsidRDefault="00824CF2" w:rsidP="00824CF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1C59">
        <w:rPr>
          <w:rFonts w:ascii="微軟正黑體" w:eastAsia="微軟正黑體" w:hAnsi="微軟正黑體" w:hint="eastAsia"/>
        </w:rPr>
        <w:t>告白</w:t>
      </w:r>
      <w:r w:rsidR="00B809F1" w:rsidRPr="004D1C59">
        <w:rPr>
          <w:rFonts w:ascii="微軟正黑體" w:eastAsia="微軟正黑體" w:hAnsi="微軟正黑體" w:hint="eastAsia"/>
        </w:rPr>
        <w:t>是一部怎樣的電影</w:t>
      </w:r>
      <w:r w:rsidRPr="004D1C59">
        <w:rPr>
          <w:rFonts w:ascii="微軟正黑體" w:eastAsia="微軟正黑體" w:hAnsi="微軟正黑體" w:hint="eastAsia"/>
        </w:rPr>
        <w:t>？</w:t>
      </w:r>
    </w:p>
    <w:p w:rsidR="00AB23B4" w:rsidRPr="00BE57C1" w:rsidRDefault="006B348C" w:rsidP="00444410">
      <w:pPr>
        <w:pStyle w:val="a3"/>
        <w:ind w:leftChars="0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</w:rPr>
        <w:t>「</w:t>
      </w:r>
      <w:r w:rsidR="00EE41DA">
        <w:rPr>
          <w:rFonts w:asciiTheme="minorEastAsia" w:hAnsiTheme="minorEastAsia" w:hint="eastAsia"/>
        </w:rPr>
        <w:t>告白</w:t>
      </w:r>
      <w:r>
        <w:rPr>
          <w:rFonts w:asciiTheme="minorEastAsia" w:hAnsiTheme="minorEastAsia" w:hint="eastAsia"/>
        </w:rPr>
        <w:t>」</w:t>
      </w:r>
      <w:r w:rsidR="00EE41DA">
        <w:rPr>
          <w:rFonts w:asciiTheme="minorEastAsia" w:hAnsiTheme="minorEastAsia" w:hint="eastAsia"/>
        </w:rPr>
        <w:t>非常精彩的點出了當代教育的</w:t>
      </w:r>
      <w:r w:rsidR="00EE41DA" w:rsidRPr="006B348C">
        <w:rPr>
          <w:rFonts w:asciiTheme="minorEastAsia" w:hAnsiTheme="minorEastAsia" w:hint="eastAsia"/>
          <w:b/>
        </w:rPr>
        <w:t>邊境</w:t>
      </w:r>
      <w:r w:rsidR="00EE41DA">
        <w:rPr>
          <w:rFonts w:asciiTheme="minorEastAsia" w:hAnsiTheme="minorEastAsia" w:hint="eastAsia"/>
        </w:rPr>
        <w:t>，在正向管教、關懷輔導、友善校園、</w:t>
      </w:r>
      <w:r w:rsidR="00943931">
        <w:rPr>
          <w:rFonts w:asciiTheme="minorEastAsia" w:hAnsiTheme="minorEastAsia" w:hint="eastAsia"/>
        </w:rPr>
        <w:t>主動學習之外，那些</w:t>
      </w:r>
      <w:r>
        <w:rPr>
          <w:rFonts w:asciiTheme="minorEastAsia" w:hAnsiTheme="minorEastAsia" w:hint="eastAsia"/>
        </w:rPr>
        <w:t>視角難以定義的</w:t>
      </w:r>
      <w:r w:rsidRPr="00444410">
        <w:rPr>
          <w:rFonts w:asciiTheme="minorEastAsia" w:hAnsiTheme="minorEastAsia" w:hint="eastAsia"/>
        </w:rPr>
        <w:t>教育</w:t>
      </w:r>
      <w:r w:rsidR="00943931">
        <w:rPr>
          <w:rFonts w:asciiTheme="minorEastAsia" w:hAnsiTheme="minorEastAsia" w:hint="eastAsia"/>
        </w:rPr>
        <w:t>邊境</w:t>
      </w:r>
      <w:r>
        <w:rPr>
          <w:rFonts w:asciiTheme="minorEastAsia" w:hAnsiTheme="minorEastAsia" w:hint="eastAsia"/>
        </w:rPr>
        <w:t>。看完告白後的各種負面情緒，都直指觀影者對</w:t>
      </w:r>
      <w:r w:rsidRPr="00444410">
        <w:rPr>
          <w:rFonts w:asciiTheme="minorEastAsia" w:hAnsiTheme="minorEastAsia" w:hint="eastAsia"/>
          <w:b/>
        </w:rPr>
        <w:t>「良好</w:t>
      </w:r>
      <w:r w:rsidR="00444410">
        <w:rPr>
          <w:rFonts w:asciiTheme="minorEastAsia" w:hAnsiTheme="minorEastAsia" w:hint="eastAsia"/>
          <w:b/>
        </w:rPr>
        <w:t>教育</w:t>
      </w:r>
      <w:r w:rsidRPr="00444410">
        <w:rPr>
          <w:rFonts w:asciiTheme="minorEastAsia" w:hAnsiTheme="minorEastAsia" w:hint="eastAsia"/>
          <w:b/>
        </w:rPr>
        <w:t>」的想像</w:t>
      </w:r>
      <w:r>
        <w:rPr>
          <w:rFonts w:asciiTheme="minorEastAsia" w:hAnsiTheme="minorEastAsia" w:hint="eastAsia"/>
        </w:rPr>
        <w:t>，這種想像徹底支配著我們每日的工作，影響著如何和學生互動，</w:t>
      </w:r>
      <w:r w:rsidR="00C2674B">
        <w:rPr>
          <w:rFonts w:asciiTheme="minorEastAsia" w:hAnsiTheme="minorEastAsia" w:hint="eastAsia"/>
        </w:rPr>
        <w:t>決定了我們</w:t>
      </w:r>
      <w:r>
        <w:rPr>
          <w:rFonts w:asciiTheme="minorEastAsia" w:hAnsiTheme="minorEastAsia" w:hint="eastAsia"/>
        </w:rPr>
        <w:t>反省</w:t>
      </w:r>
      <w:r w:rsidR="00C2674B">
        <w:rPr>
          <w:rFonts w:asciiTheme="minorEastAsia" w:hAnsiTheme="minorEastAsia" w:hint="eastAsia"/>
        </w:rPr>
        <w:t>的結果</w:t>
      </w:r>
      <w:r>
        <w:rPr>
          <w:rFonts w:asciiTheme="minorEastAsia" w:hAnsiTheme="minorEastAsia" w:hint="eastAsia"/>
        </w:rPr>
        <w:t>。</w:t>
      </w:r>
      <w:r w:rsidR="00AB23B4" w:rsidRPr="00BE57C1">
        <w:rPr>
          <w:rFonts w:asciiTheme="minorEastAsia" w:hAnsiTheme="minorEastAsia" w:hint="eastAsia"/>
          <w:bdr w:val="single" w:sz="4" w:space="0" w:color="auto"/>
        </w:rPr>
        <w:t>本次共同備課希望能夠藉由討論這部高度情緒性的電影，聆聽各位同仁</w:t>
      </w:r>
      <w:r w:rsidR="005E43D6" w:rsidRPr="00BE57C1">
        <w:rPr>
          <w:rFonts w:asciiTheme="minorEastAsia" w:hAnsiTheme="minorEastAsia" w:hint="eastAsia"/>
          <w:bdr w:val="single" w:sz="4" w:space="0" w:color="auto"/>
        </w:rPr>
        <w:t>關於</w:t>
      </w:r>
      <w:r w:rsidR="00AB23B4" w:rsidRPr="00BE57C1">
        <w:rPr>
          <w:rFonts w:asciiTheme="minorEastAsia" w:hAnsiTheme="minorEastAsia" w:hint="eastAsia"/>
          <w:bdr w:val="single" w:sz="4" w:space="0" w:color="auto"/>
        </w:rPr>
        <w:t>良好教育</w:t>
      </w:r>
      <w:r w:rsidR="00943931">
        <w:rPr>
          <w:rFonts w:asciiTheme="minorEastAsia" w:hAnsiTheme="minorEastAsia" w:hint="eastAsia"/>
          <w:bdr w:val="single" w:sz="4" w:space="0" w:color="auto"/>
        </w:rPr>
        <w:t>的不同</w:t>
      </w:r>
      <w:r w:rsidR="00AB23B4" w:rsidRPr="00BE57C1">
        <w:rPr>
          <w:rFonts w:asciiTheme="minorEastAsia" w:hAnsiTheme="minorEastAsia" w:hint="eastAsia"/>
          <w:bdr w:val="single" w:sz="4" w:space="0" w:color="auto"/>
        </w:rPr>
        <w:t>想像。</w:t>
      </w:r>
    </w:p>
    <w:p w:rsidR="00B669D1" w:rsidRPr="004D1C59" w:rsidRDefault="00B809F1" w:rsidP="00B669D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1C59">
        <w:rPr>
          <w:rFonts w:ascii="微軟正黑體" w:eastAsia="微軟正黑體" w:hAnsi="微軟正黑體" w:hint="eastAsia"/>
        </w:rPr>
        <w:t>教師的難處</w:t>
      </w:r>
    </w:p>
    <w:p w:rsidR="00B669D1" w:rsidRPr="00A75D9A" w:rsidRDefault="00444410" w:rsidP="00444410">
      <w:pPr>
        <w:ind w:firstLineChars="177" w:firstLine="4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在小說裡，作者</w:t>
      </w:r>
      <w:r w:rsidR="00A87C2A">
        <w:rPr>
          <w:rFonts w:asciiTheme="minorEastAsia" w:hAnsiTheme="minorEastAsia" w:hint="eastAsia"/>
        </w:rPr>
        <w:t>指出</w:t>
      </w:r>
      <w:r>
        <w:rPr>
          <w:rFonts w:asciiTheme="minorEastAsia" w:hAnsiTheme="minorEastAsia" w:hint="eastAsia"/>
        </w:rPr>
        <w:t>「露娜希」事件</w:t>
      </w:r>
      <w:r w:rsidR="00A87C2A">
        <w:rPr>
          <w:rFonts w:asciiTheme="minorEastAsia" w:hAnsiTheme="minorEastAsia" w:hint="eastAsia"/>
        </w:rPr>
        <w:t>是因為實驗室裡的氰化鉀遭竊所導致，並指出校方危機處理時的侷限，</w:t>
      </w:r>
      <w:r w:rsidR="00943931">
        <w:rPr>
          <w:rFonts w:asciiTheme="minorEastAsia" w:hAnsiTheme="minorEastAsia" w:hint="eastAsia"/>
        </w:rPr>
        <w:t>顯示了</w:t>
      </w:r>
      <w:r w:rsidR="00A87C2A">
        <w:rPr>
          <w:rFonts w:asciiTheme="minorEastAsia" w:hAnsiTheme="minorEastAsia" w:hint="eastAsia"/>
        </w:rPr>
        <w:t>教育難以立竿見影的特性。</w:t>
      </w:r>
      <w:r w:rsidR="00943931">
        <w:rPr>
          <w:rFonts w:asciiTheme="minorEastAsia" w:hAnsiTheme="minorEastAsia" w:hint="eastAsia"/>
        </w:rPr>
        <w:t>或許</w:t>
      </w:r>
      <w:r w:rsidR="00A87C2A">
        <w:rPr>
          <w:rFonts w:asciiTheme="minorEastAsia" w:hAnsiTheme="minorEastAsia" w:hint="eastAsia"/>
        </w:rPr>
        <w:t>本質</w:t>
      </w:r>
      <w:r w:rsidR="00943931">
        <w:rPr>
          <w:rFonts w:asciiTheme="minorEastAsia" w:hAnsiTheme="minorEastAsia" w:hint="eastAsia"/>
        </w:rPr>
        <w:t>上，教育就是</w:t>
      </w:r>
      <w:r w:rsidR="00C60666">
        <w:rPr>
          <w:rFonts w:asciiTheme="minorEastAsia" w:hAnsiTheme="minorEastAsia" w:hint="eastAsia"/>
        </w:rPr>
        <w:t>眾聲喧嘩的</w:t>
      </w:r>
      <w:r w:rsidR="00943931">
        <w:rPr>
          <w:rFonts w:asciiTheme="minorEastAsia" w:hAnsiTheme="minorEastAsia" w:hint="eastAsia"/>
        </w:rPr>
        <w:t>良心事業，怎麼做都對、也都不對。</w:t>
      </w:r>
    </w:p>
    <w:p w:rsidR="00B669D1" w:rsidRDefault="00A72482" w:rsidP="00B669D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愛莫能助</w:t>
      </w:r>
      <w:r w:rsidR="00B669D1" w:rsidRPr="004D1C59">
        <w:rPr>
          <w:rFonts w:ascii="微軟正黑體" w:eastAsia="微軟正黑體" w:hAnsi="微軟正黑體" w:hint="eastAsia"/>
        </w:rPr>
        <w:t>的困境</w:t>
      </w:r>
    </w:p>
    <w:p w:rsidR="00A87C2A" w:rsidRPr="006F33BF" w:rsidRDefault="00C60666" w:rsidP="00A87C2A">
      <w:pPr>
        <w:ind w:left="48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中學的理科教學雖然用不著氫化鉀，但T老師說不定有別的考量。儘管有這種東西還是隨便就把鑰匙交出去，或許的確是管理失責。然而像本校雖然沒有氰化鉀，但能殺人的藥品可也不少</w:t>
      </w:r>
      <w:r w:rsidR="006F33BF">
        <w:rPr>
          <w:rFonts w:ascii="標楷體" w:eastAsia="標楷體" w:hAnsi="標楷體" w:hint="eastAsia"/>
        </w:rPr>
        <w:t>。化學藥品櫃子的鑰匙放在學生拿不到的地方，但是用金屬棒之類的打破玻璃，還是一樣可以到手。這麼說來教室裡的菜刀呢？連體育館倉庫裡的跳繩也能殺人。我們當老師的原本就算知道學生制服口袋裡有刀，也不能強行沒收。即使那個學生打算用刀傷人，只要說是上下學途中防身用的我們也不能怎樣。跟上面報告也只會說：「嚴重告誡吧。」要到刀子生出事端才終於能沒收，當然那時已經太遲了。於是會被指責：「既然知道學生帶著刀，為什麼不防患於未然？」真正不對的到底是誰？</w:t>
      </w:r>
      <w:r w:rsidR="006F33BF" w:rsidRPr="006F33BF">
        <w:rPr>
          <w:rFonts w:ascii="Times New Roman" w:eastAsia="標楷體" w:hAnsi="Times New Roman" w:cs="Times New Roman"/>
        </w:rPr>
        <w:t>(p26,</w:t>
      </w:r>
      <w:r w:rsidR="006F33BF" w:rsidRPr="006F33BF">
        <w:rPr>
          <w:rFonts w:ascii="Times New Roman" w:eastAsia="標楷體" w:hAnsi="Times New Roman" w:cs="Times New Roman"/>
        </w:rPr>
        <w:t>一</w:t>
      </w:r>
      <w:r w:rsidR="006F33BF" w:rsidRPr="006F33BF">
        <w:rPr>
          <w:rFonts w:ascii="Times New Roman" w:eastAsia="標楷體" w:hAnsi="Times New Roman" w:cs="Times New Roman"/>
        </w:rPr>
        <w:t>,1)</w:t>
      </w:r>
    </w:p>
    <w:p w:rsidR="00B669D1" w:rsidRPr="00BE57C1" w:rsidRDefault="00B669D1" w:rsidP="00B669D1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/>
          <w:bdr w:val="single" w:sz="4" w:space="0" w:color="auto"/>
        </w:rPr>
      </w:pPr>
      <w:r w:rsidRPr="00BE57C1">
        <w:rPr>
          <w:rFonts w:ascii="微軟正黑體" w:eastAsia="微軟正黑體" w:hAnsi="微軟正黑體" w:hint="eastAsia"/>
          <w:bdr w:val="single" w:sz="4" w:space="0" w:color="auto"/>
        </w:rPr>
        <w:t>熱血是盲目的嗎？</w:t>
      </w:r>
    </w:p>
    <w:p w:rsidR="00B809F1" w:rsidRPr="004D1C59" w:rsidRDefault="00B809F1" w:rsidP="00824CF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1C59">
        <w:rPr>
          <w:rFonts w:ascii="微軟正黑體" w:eastAsia="微軟正黑體" w:hAnsi="微軟正黑體" w:hint="eastAsia"/>
        </w:rPr>
        <w:t>青春期的自我認識</w:t>
      </w:r>
    </w:p>
    <w:p w:rsidR="00EC4358" w:rsidRPr="007A5E4C" w:rsidRDefault="00EC4358" w:rsidP="00EC4358">
      <w:pPr>
        <w:pStyle w:val="a3"/>
        <w:ind w:leftChars="0"/>
        <w:rPr>
          <w:rFonts w:ascii="Times New Roman" w:eastAsia="標楷體" w:hAnsi="Times New Roman" w:cs="Times New Roman"/>
        </w:rPr>
      </w:pPr>
      <w:r w:rsidRPr="00A72482">
        <w:rPr>
          <w:rFonts w:ascii="標楷體" w:eastAsia="標楷體" w:hAnsi="標楷體" w:hint="eastAsia"/>
        </w:rPr>
        <w:t>某個時期學業、運動之類的才能會突飛猛進，這算是青春期的特徵。只要去做就會有成果</w:t>
      </w:r>
      <w:r>
        <w:rPr>
          <w:rFonts w:ascii="標楷體" w:eastAsia="標楷體" w:hAnsi="標楷體" w:hint="eastAsia"/>
        </w:rPr>
        <w:t>，有了自信就會更加努力。對自己的能力過於自信的也很多。但是就像有名的運動選手也有低潮一樣，才能發揮到一個地步一定會遇到瓶頸。其實從這時開始才是真正勝負的關鍵。會分出：認為到頭來自己只有這種程度，就這樣直線下降的人；就算沒結果也不焦急，繼續努力維持現狀的人；以及，現</w:t>
      </w:r>
      <w:r w:rsidRPr="007A5E4C">
        <w:rPr>
          <w:rFonts w:ascii="Times New Roman" w:eastAsia="標楷體" w:hAnsi="Times New Roman" w:cs="Times New Roman"/>
        </w:rPr>
        <w:t>在正是加把勁的時候，更加努力突破瓶頸往上爬的人。</w:t>
      </w:r>
      <w:r w:rsidR="007A5E4C" w:rsidRPr="007A5E4C">
        <w:rPr>
          <w:rFonts w:ascii="Times New Roman" w:eastAsia="標楷體" w:hAnsi="Times New Roman" w:cs="Times New Roman"/>
        </w:rPr>
        <w:t xml:space="preserve">(p34, </w:t>
      </w:r>
      <w:r w:rsidR="007A5E4C" w:rsidRPr="007A5E4C">
        <w:rPr>
          <w:rFonts w:ascii="Times New Roman" w:eastAsia="標楷體" w:hAnsi="Times New Roman" w:cs="Times New Roman"/>
        </w:rPr>
        <w:t>一</w:t>
      </w:r>
      <w:r w:rsidR="007A5E4C" w:rsidRPr="007A5E4C">
        <w:rPr>
          <w:rFonts w:ascii="Times New Roman" w:eastAsia="標楷體" w:hAnsi="Times New Roman" w:cs="Times New Roman"/>
        </w:rPr>
        <w:t>,-4)</w:t>
      </w:r>
    </w:p>
    <w:p w:rsidR="00F81772" w:rsidRDefault="00F81772" w:rsidP="00B669D1">
      <w:pPr>
        <w:pStyle w:val="a3"/>
        <w:ind w:leftChars="0"/>
        <w:rPr>
          <w:rFonts w:asciiTheme="minorEastAsia" w:hAnsiTheme="minorEastAsia" w:hint="eastAsia"/>
        </w:rPr>
      </w:pPr>
    </w:p>
    <w:p w:rsidR="00776EBF" w:rsidRPr="00776EBF" w:rsidRDefault="00776EBF" w:rsidP="00B669D1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被母親拋棄的修哉基於傷痛</w:t>
      </w:r>
      <w:r w:rsidR="004460B5">
        <w:rPr>
          <w:rFonts w:asciiTheme="minorEastAsia" w:hAnsiTheme="minorEastAsia" w:hint="eastAsia"/>
        </w:rPr>
        <w:t>一定</w:t>
      </w:r>
      <w:r>
        <w:rPr>
          <w:rFonts w:asciiTheme="minorEastAsia" w:hAnsiTheme="minorEastAsia" w:hint="eastAsia"/>
        </w:rPr>
        <w:t>要成為資優生，為此他付出非常多努力，但也造成無禮睥睨其他同學的壞習慣。努力</w:t>
      </w:r>
      <w:r w:rsidR="001502CC">
        <w:rPr>
          <w:rFonts w:asciiTheme="minorEastAsia" w:hAnsiTheme="minorEastAsia" w:hint="eastAsia"/>
        </w:rPr>
        <w:t>對修哉而言是有用的，但小直就屬於「根本無法努力做到」的</w:t>
      </w:r>
      <w:r w:rsidR="007A5E4C">
        <w:rPr>
          <w:rFonts w:asciiTheme="minorEastAsia" w:hAnsiTheme="minorEastAsia" w:hint="eastAsia"/>
        </w:rPr>
        <w:t>第一種</w:t>
      </w:r>
      <w:r w:rsidR="001502CC">
        <w:rPr>
          <w:rFonts w:asciiTheme="minorEastAsia" w:hAnsiTheme="minorEastAsia" w:hint="eastAsia"/>
        </w:rPr>
        <w:t>類型。</w:t>
      </w:r>
    </w:p>
    <w:p w:rsidR="00776EBF" w:rsidRPr="00776EBF" w:rsidRDefault="00776EBF" w:rsidP="00B669D1">
      <w:pPr>
        <w:pStyle w:val="a3"/>
        <w:ind w:leftChars="0"/>
        <w:rPr>
          <w:rFonts w:asciiTheme="minorEastAsia" w:hAnsiTheme="minorEastAsia"/>
        </w:rPr>
      </w:pPr>
    </w:p>
    <w:p w:rsidR="00776EBF" w:rsidRDefault="001502CC" w:rsidP="00B669D1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我喜歡作者看待學生能力的觀點，這是真正的解放，讓</w:t>
      </w:r>
      <w:r w:rsidR="00EC4358">
        <w:rPr>
          <w:rFonts w:asciiTheme="minorEastAsia" w:hAnsiTheme="minorEastAsia" w:hint="eastAsia"/>
        </w:rPr>
        <w:t>老師</w:t>
      </w:r>
      <w:r>
        <w:rPr>
          <w:rFonts w:asciiTheme="minorEastAsia" w:hAnsiTheme="minorEastAsia" w:hint="eastAsia"/>
        </w:rPr>
        <w:t>適可而止，別再用努力逼迫所有的學生。也讓家長知道自己小孩的侷限，</w:t>
      </w:r>
      <w:r w:rsidR="007A5E4C">
        <w:rPr>
          <w:rFonts w:asciiTheme="minorEastAsia" w:hAnsiTheme="minorEastAsia" w:hint="eastAsia"/>
        </w:rPr>
        <w:t>適當時或許也該</w:t>
      </w:r>
      <w:r>
        <w:rPr>
          <w:rFonts w:asciiTheme="minorEastAsia" w:hAnsiTheme="minorEastAsia" w:hint="eastAsia"/>
        </w:rPr>
        <w:t>讓他另謀出路，別</w:t>
      </w:r>
      <w:r w:rsidR="00510862">
        <w:rPr>
          <w:rFonts w:asciiTheme="minorEastAsia" w:hAnsiTheme="minorEastAsia" w:hint="eastAsia"/>
        </w:rPr>
        <w:t>把</w:t>
      </w:r>
      <w:r w:rsidR="007A5E4C">
        <w:rPr>
          <w:rFonts w:asciiTheme="minorEastAsia" w:hAnsiTheme="minorEastAsia" w:hint="eastAsia"/>
        </w:rPr>
        <w:t>學業的路</w:t>
      </w:r>
      <w:r w:rsidR="00510862">
        <w:rPr>
          <w:rFonts w:asciiTheme="minorEastAsia" w:hAnsiTheme="minorEastAsia" w:hint="eastAsia"/>
        </w:rPr>
        <w:t>走死，走窄了</w:t>
      </w:r>
      <w:r w:rsidR="007A5E4C">
        <w:rPr>
          <w:rFonts w:asciiTheme="minorEastAsia" w:hAnsiTheme="minorEastAsia" w:hint="eastAsia"/>
        </w:rPr>
        <w:t>。</w:t>
      </w:r>
    </w:p>
    <w:p w:rsidR="00EC4358" w:rsidRPr="007A5E4C" w:rsidRDefault="00EC4358" w:rsidP="00B669D1">
      <w:pPr>
        <w:pStyle w:val="a3"/>
        <w:ind w:leftChars="0"/>
        <w:rPr>
          <w:rFonts w:asciiTheme="minorEastAsia" w:hAnsiTheme="minorEastAsia"/>
        </w:rPr>
      </w:pPr>
    </w:p>
    <w:p w:rsidR="00EC4358" w:rsidRDefault="007D13FB" w:rsidP="00B669D1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但電影最讓我著迷的還是對資優生的深刻</w:t>
      </w:r>
      <w:r w:rsidR="001F3592">
        <w:rPr>
          <w:rFonts w:asciiTheme="minorEastAsia" w:hAnsiTheme="minorEastAsia" w:hint="eastAsia"/>
        </w:rPr>
        <w:t>理解</w:t>
      </w:r>
      <w:r>
        <w:rPr>
          <w:rFonts w:asciiTheme="minorEastAsia" w:hAnsiTheme="minorEastAsia" w:hint="eastAsia"/>
        </w:rPr>
        <w:t>。修哉的寂寞、疏離感、</w:t>
      </w:r>
      <w:r w:rsidR="00206C97">
        <w:rPr>
          <w:rFonts w:asciiTheme="minorEastAsia" w:hAnsiTheme="minorEastAsia" w:hint="eastAsia"/>
        </w:rPr>
        <w:t>遺棄感</w:t>
      </w:r>
      <w:r>
        <w:rPr>
          <w:rFonts w:asciiTheme="minorEastAsia" w:hAnsiTheme="minorEastAsia" w:hint="eastAsia"/>
        </w:rPr>
        <w:t>在影片中似乎已不再疼痛</w:t>
      </w:r>
      <w:r w:rsidR="00D321C9">
        <w:rPr>
          <w:rFonts w:asciiTheme="minorEastAsia" w:hAnsiTheme="minorEastAsia" w:hint="eastAsia"/>
        </w:rPr>
        <w:t>，但直到影片最末，</w:t>
      </w:r>
      <w:r w:rsidR="00206C97">
        <w:rPr>
          <w:rFonts w:asciiTheme="minorEastAsia" w:hAnsiTheme="minorEastAsia" w:hint="eastAsia"/>
        </w:rPr>
        <w:t>跪在地上</w:t>
      </w:r>
      <w:r w:rsidR="001F3592">
        <w:rPr>
          <w:rFonts w:asciiTheme="minorEastAsia" w:hAnsiTheme="minorEastAsia" w:hint="eastAsia"/>
        </w:rPr>
        <w:t>放聲大哭時</w:t>
      </w:r>
      <w:r w:rsidR="00D321C9">
        <w:rPr>
          <w:rFonts w:asciiTheme="minorEastAsia" w:hAnsiTheme="minorEastAsia" w:hint="eastAsia"/>
        </w:rPr>
        <w:t>，</w:t>
      </w:r>
      <w:r w:rsidR="001F3592">
        <w:rPr>
          <w:rFonts w:asciiTheme="minorEastAsia" w:hAnsiTheme="minorEastAsia" w:hint="eastAsia"/>
        </w:rPr>
        <w:t>他才像</w:t>
      </w:r>
      <w:r w:rsidR="00D321C9">
        <w:rPr>
          <w:rFonts w:asciiTheme="minorEastAsia" w:hAnsiTheme="minorEastAsia" w:hint="eastAsia"/>
        </w:rPr>
        <w:t>是</w:t>
      </w:r>
      <w:r w:rsidR="001F3592">
        <w:rPr>
          <w:rFonts w:asciiTheme="minorEastAsia" w:hAnsiTheme="minorEastAsia" w:hint="eastAsia"/>
        </w:rPr>
        <w:t>真正的</w:t>
      </w:r>
      <w:r w:rsidR="00D321C9">
        <w:rPr>
          <w:rFonts w:asciiTheme="minorEastAsia" w:hAnsiTheme="minorEastAsia" w:hint="eastAsia"/>
        </w:rPr>
        <w:t>活著</w:t>
      </w:r>
      <w:r w:rsidR="00083879">
        <w:rPr>
          <w:rFonts w:asciiTheme="minorEastAsia" w:hAnsiTheme="minorEastAsia" w:hint="eastAsia"/>
        </w:rPr>
        <w:t>。</w:t>
      </w:r>
      <w:r w:rsidR="001F3592">
        <w:rPr>
          <w:rFonts w:asciiTheme="minorEastAsia" w:hAnsiTheme="minorEastAsia" w:hint="eastAsia"/>
        </w:rPr>
        <w:t>這最重要</w:t>
      </w:r>
      <w:r w:rsidR="00083879">
        <w:rPr>
          <w:rFonts w:asciiTheme="minorEastAsia" w:hAnsiTheme="minorEastAsia" w:hint="eastAsia"/>
        </w:rPr>
        <w:t>的</w:t>
      </w:r>
      <w:r w:rsidR="001F3592">
        <w:rPr>
          <w:rFonts w:asciiTheme="minorEastAsia" w:hAnsiTheme="minorEastAsia" w:hint="eastAsia"/>
        </w:rPr>
        <w:t>一課</w:t>
      </w:r>
      <w:r w:rsidR="00D661CC">
        <w:rPr>
          <w:rFonts w:asciiTheme="minorEastAsia" w:hAnsiTheme="minorEastAsia" w:hint="eastAsia"/>
        </w:rPr>
        <w:t>是人性、生命、歧視、尊重</w:t>
      </w:r>
      <w:r w:rsidR="00D661CC">
        <w:rPr>
          <w:rFonts w:asciiTheme="minorEastAsia" w:hAnsiTheme="minorEastAsia"/>
        </w:rPr>
        <w:t>……</w:t>
      </w:r>
      <w:r w:rsidR="00D661CC">
        <w:rPr>
          <w:rFonts w:asciiTheme="minorEastAsia" w:hAnsiTheme="minorEastAsia" w:hint="eastAsia"/>
        </w:rPr>
        <w:t>等等大哉問，相信大家都會同意教師有義務教育學生這些品格，但</w:t>
      </w:r>
      <w:r w:rsidR="006359BE">
        <w:rPr>
          <w:rFonts w:asciiTheme="minorEastAsia" w:hAnsiTheme="minorEastAsia" w:hint="eastAsia"/>
        </w:rPr>
        <w:t>修哉根本從來不領情的啊。</w:t>
      </w:r>
    </w:p>
    <w:p w:rsidR="00B809F1" w:rsidRPr="004D1C59" w:rsidRDefault="00B809F1" w:rsidP="00824CF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1C59">
        <w:rPr>
          <w:rFonts w:ascii="微軟正黑體" w:eastAsia="微軟正黑體" w:hAnsi="微軟正黑體" w:hint="eastAsia"/>
        </w:rPr>
        <w:t>親師矛盾</w:t>
      </w:r>
    </w:p>
    <w:p w:rsidR="00B669D1" w:rsidRPr="00A75D9A" w:rsidRDefault="00E2307A" w:rsidP="00B669D1">
      <w:pPr>
        <w:pStyle w:val="a3"/>
        <w:rPr>
          <w:rFonts w:asciiTheme="minorEastAsia" w:hAnsiTheme="minorEastAsia"/>
        </w:rPr>
      </w:pPr>
      <w:r w:rsidRPr="00EF0E37">
        <w:rPr>
          <w:rFonts w:asciiTheme="minorEastAsia" w:hAnsiTheme="minorEastAsia" w:hint="eastAsia"/>
          <w:bdr w:val="single" w:sz="4" w:space="0" w:color="auto"/>
        </w:rPr>
        <w:t>小直的母親是個無可救藥的溺愛者</w:t>
      </w:r>
      <w:r>
        <w:rPr>
          <w:rFonts w:asciiTheme="minorEastAsia" w:hAnsiTheme="minorEastAsia" w:hint="eastAsia"/>
        </w:rPr>
        <w:t>，最後死在兒子的刀下。小直殺掉母親的唯一理由是「想被警察抓走」</w:t>
      </w:r>
      <w:r w:rsidR="008C3444">
        <w:rPr>
          <w:rFonts w:asciiTheme="minorEastAsia" w:hAnsiTheme="minorEastAsia" w:hint="eastAsia"/>
        </w:rPr>
        <w:t>(p83,一</w:t>
      </w:r>
      <w:r w:rsidR="00664E8F">
        <w:rPr>
          <w:rFonts w:asciiTheme="minorEastAsia" w:hAnsiTheme="minorEastAsia" w:hint="eastAsia"/>
        </w:rPr>
        <w:t>,</w:t>
      </w:r>
      <w:r w:rsidR="008C3444">
        <w:rPr>
          <w:rFonts w:asciiTheme="minorEastAsia" w:hAnsiTheme="minorEastAsia" w:hint="eastAsia"/>
        </w:rPr>
        <w:t>-3)</w:t>
      </w:r>
      <w:r>
        <w:rPr>
          <w:rFonts w:asciiTheme="minorEastAsia" w:hAnsiTheme="minorEastAsia" w:hint="eastAsia"/>
        </w:rPr>
        <w:t>，那時他瀕臨崩潰</w:t>
      </w:r>
      <w:r w:rsidR="008C3444">
        <w:rPr>
          <w:rFonts w:asciiTheme="minorEastAsia" w:hAnsiTheme="minorEastAsia" w:hint="eastAsia"/>
        </w:rPr>
        <w:t>的原因</w:t>
      </w:r>
      <w:r w:rsidR="00B53C8E">
        <w:rPr>
          <w:rFonts w:asciiTheme="minorEastAsia" w:hAnsiTheme="minorEastAsia" w:hint="eastAsia"/>
        </w:rPr>
        <w:t>正是因為他的單純，而單純又是母親唯一引以為傲的優點，某種程度上小直</w:t>
      </w:r>
      <w:r w:rsidR="00BE41BF">
        <w:rPr>
          <w:rFonts w:asciiTheme="minorEastAsia" w:hAnsiTheme="minorEastAsia" w:hint="eastAsia"/>
        </w:rPr>
        <w:t>是</w:t>
      </w:r>
      <w:r w:rsidR="00B53C8E">
        <w:rPr>
          <w:rFonts w:asciiTheme="minorEastAsia" w:hAnsiTheme="minorEastAsia" w:hint="eastAsia"/>
        </w:rPr>
        <w:t>被自己的單純害死。</w:t>
      </w:r>
    </w:p>
    <w:p w:rsidR="008C3444" w:rsidRPr="00BE41BF" w:rsidRDefault="008C3444" w:rsidP="00B669D1">
      <w:pPr>
        <w:pStyle w:val="a3"/>
        <w:ind w:leftChars="0"/>
        <w:rPr>
          <w:rFonts w:asciiTheme="minorEastAsia" w:hAnsiTheme="minorEastAsia"/>
        </w:rPr>
      </w:pPr>
    </w:p>
    <w:p w:rsidR="00B53C8E" w:rsidRDefault="00B53C8E" w:rsidP="00B669D1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單純的相信自己已經感染愛滋，單純相信感染愛滋</w:t>
      </w:r>
      <w:r w:rsidR="00BE41BF">
        <w:rPr>
          <w:rFonts w:asciiTheme="minorEastAsia" w:hAnsiTheme="minorEastAsia" w:hint="eastAsia"/>
        </w:rPr>
        <w:t>就是等死</w:t>
      </w:r>
      <w:r>
        <w:rPr>
          <w:rFonts w:asciiTheme="minorEastAsia" w:hAnsiTheme="minorEastAsia" w:hint="eastAsia"/>
        </w:rPr>
        <w:t>，單純相信不該失敗、單純</w:t>
      </w:r>
      <w:r w:rsidR="005A76A1">
        <w:rPr>
          <w:rFonts w:asciiTheme="minorEastAsia" w:hAnsiTheme="minorEastAsia" w:hint="eastAsia"/>
        </w:rPr>
        <w:t>相信自己殺了愛美、單純</w:t>
      </w:r>
      <w:r w:rsidR="00BE41BF">
        <w:rPr>
          <w:rFonts w:asciiTheme="minorEastAsia" w:hAnsiTheme="minorEastAsia" w:hint="eastAsia"/>
        </w:rPr>
        <w:t>恐懼</w:t>
      </w:r>
      <w:r>
        <w:rPr>
          <w:rFonts w:asciiTheme="minorEastAsia" w:hAnsiTheme="minorEastAsia" w:hint="eastAsia"/>
        </w:rPr>
        <w:t>自己</w:t>
      </w:r>
      <w:r w:rsidR="00BE41BF">
        <w:rPr>
          <w:rFonts w:asciiTheme="minorEastAsia" w:hAnsiTheme="minorEastAsia" w:hint="eastAsia"/>
        </w:rPr>
        <w:t>的罪、單純的愛著媽媽不想讓她失望</w:t>
      </w:r>
      <w:r w:rsidR="00664E8F">
        <w:rPr>
          <w:rFonts w:asciiTheme="minorEastAsia" w:hAnsiTheme="minorEastAsia"/>
        </w:rPr>
        <w:t>……</w:t>
      </w:r>
      <w:r w:rsidR="00664E8F">
        <w:rPr>
          <w:rFonts w:asciiTheme="minorEastAsia" w:hAnsiTheme="minorEastAsia" w:hint="eastAsia"/>
        </w:rPr>
        <w:t>說不完的單純啊。</w:t>
      </w:r>
    </w:p>
    <w:p w:rsidR="00BE41BF" w:rsidRDefault="00BE41BF" w:rsidP="00B669D1">
      <w:pPr>
        <w:pStyle w:val="a3"/>
        <w:ind w:leftChars="0"/>
        <w:rPr>
          <w:rFonts w:asciiTheme="minorEastAsia" w:hAnsiTheme="minorEastAsia"/>
        </w:rPr>
      </w:pPr>
    </w:p>
    <w:p w:rsidR="00BE41BF" w:rsidRDefault="00BE41BF" w:rsidP="00B669D1">
      <w:pPr>
        <w:pStyle w:val="a3"/>
        <w:ind w:leftChars="0"/>
        <w:rPr>
          <w:rFonts w:asciiTheme="minorEastAsia" w:hAnsiTheme="minorEastAsia"/>
        </w:rPr>
      </w:pPr>
      <w:r w:rsidRPr="00BE57C1">
        <w:rPr>
          <w:rFonts w:asciiTheme="minorEastAsia" w:hAnsiTheme="minorEastAsia" w:hint="eastAsia"/>
          <w:bdr w:val="single" w:sz="4" w:space="0" w:color="auto"/>
        </w:rPr>
        <w:t>網路世代</w:t>
      </w:r>
      <w:r w:rsidR="00327D95" w:rsidRPr="00BE57C1">
        <w:rPr>
          <w:rFonts w:asciiTheme="minorEastAsia" w:hAnsiTheme="minorEastAsia" w:hint="eastAsia"/>
          <w:bdr w:val="single" w:sz="4" w:space="0" w:color="auto"/>
        </w:rPr>
        <w:t>無論如何都</w:t>
      </w:r>
      <w:r w:rsidRPr="00BE57C1">
        <w:rPr>
          <w:rFonts w:asciiTheme="minorEastAsia" w:hAnsiTheme="minorEastAsia" w:hint="eastAsia"/>
          <w:bdr w:val="single" w:sz="4" w:space="0" w:color="auto"/>
        </w:rPr>
        <w:t>能</w:t>
      </w:r>
      <w:r w:rsidR="00327D95" w:rsidRPr="00BE57C1">
        <w:rPr>
          <w:rFonts w:asciiTheme="minorEastAsia" w:hAnsiTheme="minorEastAsia" w:hint="eastAsia"/>
          <w:bdr w:val="single" w:sz="4" w:space="0" w:color="auto"/>
        </w:rPr>
        <w:t>找到</w:t>
      </w:r>
      <w:r w:rsidRPr="00BE57C1">
        <w:rPr>
          <w:rFonts w:asciiTheme="minorEastAsia" w:hAnsiTheme="minorEastAsia" w:hint="eastAsia"/>
          <w:bdr w:val="single" w:sz="4" w:space="0" w:color="auto"/>
        </w:rPr>
        <w:t>成人不想讓他們知道的</w:t>
      </w:r>
      <w:r w:rsidR="00327D95" w:rsidRPr="00BE57C1">
        <w:rPr>
          <w:rFonts w:asciiTheme="minorEastAsia" w:hAnsiTheme="minorEastAsia" w:hint="eastAsia"/>
          <w:bdr w:val="single" w:sz="4" w:space="0" w:color="auto"/>
        </w:rPr>
        <w:t>一切</w:t>
      </w:r>
      <w:r w:rsidRPr="00BE57C1">
        <w:rPr>
          <w:rFonts w:asciiTheme="minorEastAsia" w:hAnsiTheme="minorEastAsia" w:hint="eastAsia"/>
          <w:bdr w:val="single" w:sz="4" w:space="0" w:color="auto"/>
        </w:rPr>
        <w:t>東西</w:t>
      </w:r>
      <w:r w:rsidR="00327D95" w:rsidRPr="00BE57C1">
        <w:rPr>
          <w:rFonts w:asciiTheme="minorEastAsia" w:hAnsiTheme="minorEastAsia" w:hint="eastAsia"/>
          <w:bdr w:val="single" w:sz="4" w:space="0" w:color="auto"/>
        </w:rPr>
        <w:t>，</w:t>
      </w:r>
      <w:r w:rsidRPr="00BE57C1">
        <w:rPr>
          <w:rFonts w:asciiTheme="minorEastAsia" w:hAnsiTheme="minorEastAsia" w:hint="eastAsia"/>
          <w:bdr w:val="single" w:sz="4" w:space="0" w:color="auto"/>
        </w:rPr>
        <w:t>除非他們從不思考，否則怎能單純？</w:t>
      </w:r>
      <w:r>
        <w:rPr>
          <w:rFonts w:asciiTheme="minorEastAsia" w:hAnsiTheme="minorEastAsia" w:hint="eastAsia"/>
        </w:rPr>
        <w:t>親師矛盾的根源就在這裡，我們總是太單純的相信自己眼睛看到的東西，忽略孩子會變、會說謊、會偷懶、會背叛，當然也會變乖。</w:t>
      </w:r>
    </w:p>
    <w:p w:rsidR="00B53C8E" w:rsidRDefault="00B53C8E" w:rsidP="00B669D1">
      <w:pPr>
        <w:pStyle w:val="a3"/>
        <w:ind w:leftChars="0"/>
        <w:rPr>
          <w:rFonts w:asciiTheme="minorEastAsia" w:hAnsiTheme="minorEastAsia"/>
        </w:rPr>
      </w:pPr>
    </w:p>
    <w:p w:rsidR="00862D3C" w:rsidRDefault="00862D3C" w:rsidP="00862D3C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這讓我想到教育理論裡常說的「親師合作」，我是壓根兒不相信的，因為當務之急是對小孩越來越複雜卻也越來越全面的理解。這種懷疑論的理解</w:t>
      </w:r>
      <w:r w:rsidR="00327D95">
        <w:rPr>
          <w:rFonts w:asciiTheme="minorEastAsia" w:hAnsiTheme="minorEastAsia" w:hint="eastAsia"/>
        </w:rPr>
        <w:t>或許</w:t>
      </w:r>
      <w:r>
        <w:rPr>
          <w:rFonts w:asciiTheme="minorEastAsia" w:hAnsiTheme="minorEastAsia" w:hint="eastAsia"/>
        </w:rPr>
        <w:t>是教育愛的開始，</w:t>
      </w:r>
      <w:r w:rsidR="00327D95">
        <w:rPr>
          <w:rFonts w:asciiTheme="minorEastAsia" w:hAnsiTheme="minorEastAsia" w:hint="eastAsia"/>
        </w:rPr>
        <w:t>真正的愛著一個你絕對是並非完全接受的小孩。</w:t>
      </w:r>
    </w:p>
    <w:p w:rsidR="00EF0E37" w:rsidRDefault="00EF0E37" w:rsidP="00862D3C">
      <w:pPr>
        <w:pStyle w:val="a3"/>
        <w:ind w:leftChars="0"/>
        <w:rPr>
          <w:rFonts w:asciiTheme="minorEastAsia" w:hAnsiTheme="minorEastAsia"/>
        </w:rPr>
      </w:pPr>
    </w:p>
    <w:p w:rsidR="00EF0E37" w:rsidRDefault="00EF0E37" w:rsidP="00862D3C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在小說裡愛美</w:t>
      </w:r>
      <w:r w:rsidR="006C6332">
        <w:rPr>
          <w:rFonts w:asciiTheme="minorEastAsia" w:hAnsiTheme="minorEastAsia" w:hint="eastAsia"/>
        </w:rPr>
        <w:t>的死因是「溺死」</w:t>
      </w:r>
      <w:r>
        <w:rPr>
          <w:rFonts w:asciiTheme="minorEastAsia" w:hAnsiTheme="minorEastAsia" w:hint="eastAsia"/>
        </w:rPr>
        <w:t>，但是森口仍不願翻案，</w:t>
      </w:r>
      <w:r w:rsidR="000F7743">
        <w:rPr>
          <w:rFonts w:asciiTheme="minorEastAsia" w:hAnsiTheme="minorEastAsia" w:hint="eastAsia"/>
        </w:rPr>
        <w:t>她「</w:t>
      </w:r>
      <w:r w:rsidR="000F7743" w:rsidRPr="000F7743">
        <w:rPr>
          <w:rFonts w:ascii="標楷體" w:eastAsia="標楷體" w:hAnsi="標楷體" w:hint="eastAsia"/>
        </w:rPr>
        <w:t>想把修哉電死，讓小直淹死。但是就算這樣愛美也回不來了，修哉和小直兩人也無</w:t>
      </w:r>
      <w:r w:rsidR="00596390">
        <w:rPr>
          <w:rFonts w:ascii="標楷體" w:eastAsia="標楷體" w:hAnsi="標楷體" w:hint="eastAsia"/>
        </w:rPr>
        <w:t>法</w:t>
      </w:r>
      <w:r w:rsidR="000F7743" w:rsidRPr="000F7743">
        <w:rPr>
          <w:rFonts w:ascii="標楷體" w:eastAsia="標楷體" w:hAnsi="標楷體" w:hint="eastAsia"/>
        </w:rPr>
        <w:t>懺悔自己犯的罪。我希望這兩人知道生命的可貴。我希望他們知道這點，瞭解自己罪孽深重，然後背負著重擔活下去。</w:t>
      </w:r>
      <w:r w:rsidR="000F7743">
        <w:rPr>
          <w:rFonts w:asciiTheme="minorEastAsia" w:hAnsiTheme="minorEastAsia" w:hint="eastAsia"/>
        </w:rPr>
        <w:t>」(p40, 二, 3)</w:t>
      </w:r>
    </w:p>
    <w:p w:rsidR="00EF0E37" w:rsidRDefault="00EF0E37" w:rsidP="00862D3C">
      <w:pPr>
        <w:pStyle w:val="a3"/>
        <w:ind w:leftChars="0"/>
        <w:rPr>
          <w:rFonts w:asciiTheme="minorEastAsia" w:hAnsiTheme="minorEastAsia"/>
        </w:rPr>
      </w:pPr>
    </w:p>
    <w:p w:rsidR="000F7743" w:rsidRDefault="00596390" w:rsidP="00862D3C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當然在這齣悲劇裡她的手段觸犯了台灣的愛滋病防治法，但有時候違反法律的教育也不是不常見，比如：課後補習、使用坊間參考書、體罰等等。反倒是礙於法律或通俗輿論或大眾見解的限制，教育者基於其教育關懷而為學生付出的努力往往消失的無影無蹤。</w:t>
      </w:r>
    </w:p>
    <w:p w:rsidR="00596390" w:rsidRDefault="00596390" w:rsidP="00862D3C">
      <w:pPr>
        <w:pStyle w:val="a3"/>
        <w:ind w:leftChars="0"/>
        <w:rPr>
          <w:rFonts w:asciiTheme="minorEastAsia" w:hAnsiTheme="minorEastAsia"/>
        </w:rPr>
      </w:pPr>
    </w:p>
    <w:p w:rsidR="00596390" w:rsidRDefault="00596390" w:rsidP="00862D3C">
      <w:pPr>
        <w:pStyle w:val="a3"/>
        <w:ind w:leftChars="0"/>
        <w:rPr>
          <w:rFonts w:asciiTheme="minorEastAsia" w:hAnsiTheme="minorEastAsia" w:hint="eastAsia"/>
          <w:bdr w:val="single" w:sz="4" w:space="0" w:color="auto"/>
        </w:rPr>
      </w:pPr>
      <w:r w:rsidRPr="00596390">
        <w:rPr>
          <w:rFonts w:asciiTheme="minorEastAsia" w:hAnsiTheme="minorEastAsia" w:hint="eastAsia"/>
          <w:bdr w:val="single" w:sz="4" w:space="0" w:color="auto"/>
        </w:rPr>
        <w:t>那麼，你的教育關懷又是什麼呢？</w:t>
      </w:r>
    </w:p>
    <w:p w:rsidR="002765C2" w:rsidRDefault="002765C2" w:rsidP="00862D3C">
      <w:pPr>
        <w:pStyle w:val="a3"/>
        <w:ind w:leftChars="0"/>
        <w:rPr>
          <w:rFonts w:asciiTheme="minorEastAsia" w:hAnsiTheme="minorEastAsia" w:hint="eastAsia"/>
          <w:bdr w:val="single" w:sz="4" w:space="0" w:color="auto"/>
        </w:rPr>
      </w:pPr>
    </w:p>
    <w:p w:rsidR="002765C2" w:rsidRPr="00596390" w:rsidRDefault="002765C2" w:rsidP="00862D3C">
      <w:pPr>
        <w:pStyle w:val="a3"/>
        <w:ind w:leftChars="0"/>
        <w:rPr>
          <w:rFonts w:asciiTheme="minorEastAsia" w:hAnsiTheme="minorEastAsia"/>
          <w:bdr w:val="single" w:sz="4" w:space="0" w:color="auto"/>
        </w:rPr>
      </w:pPr>
    </w:p>
    <w:p w:rsidR="00B809F1" w:rsidRPr="004D1C59" w:rsidRDefault="00B809F1" w:rsidP="00824CF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1C59">
        <w:rPr>
          <w:rFonts w:ascii="微軟正黑體" w:eastAsia="微軟正黑體" w:hAnsi="微軟正黑體" w:hint="eastAsia"/>
        </w:rPr>
        <w:lastRenderedPageBreak/>
        <w:t>「變態」學生</w:t>
      </w:r>
    </w:p>
    <w:p w:rsidR="00B669D1" w:rsidRDefault="00E01038" w:rsidP="00B669D1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BBC中文網這樣總結鄭捷案目前的發展：</w:t>
      </w:r>
    </w:p>
    <w:p w:rsidR="00E01038" w:rsidRDefault="00E01038" w:rsidP="00B669D1">
      <w:pPr>
        <w:pStyle w:val="a3"/>
        <w:ind w:leftChars="0"/>
        <w:rPr>
          <w:rFonts w:asciiTheme="minorEastAsia" w:hAnsiTheme="minorEastAsia"/>
        </w:rPr>
      </w:pPr>
    </w:p>
    <w:p w:rsidR="00E01038" w:rsidRDefault="00E01038" w:rsidP="00814CAF">
      <w:pPr>
        <w:pStyle w:val="a3"/>
        <w:ind w:leftChars="0" w:left="993" w:rightChars="212" w:right="5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雖然鄭捷此前自稱求「</w:t>
      </w:r>
      <w:r w:rsidRPr="00E01038">
        <w:rPr>
          <w:rFonts w:ascii="標楷體" w:eastAsia="標楷體" w:hAnsi="標楷體" w:hint="eastAsia"/>
        </w:rPr>
        <w:t>速死</w:t>
      </w:r>
      <w:r>
        <w:rPr>
          <w:rFonts w:ascii="標楷體" w:eastAsia="標楷體" w:hAnsi="標楷體" w:hint="eastAsia"/>
        </w:rPr>
        <w:t>」，但其義務律師</w:t>
      </w:r>
      <w:r w:rsidRPr="00E01038">
        <w:rPr>
          <w:rFonts w:ascii="標楷體" w:eastAsia="標楷體" w:hAnsi="標楷體" w:hint="eastAsia"/>
        </w:rPr>
        <w:t>則說法院不應將他草率判死，仍應通過仔細審判，讓他有一個對社會交代的機會，並且檢視其除了被判死刑外是否仍有教化機會。</w:t>
      </w:r>
    </w:p>
    <w:p w:rsidR="00E01038" w:rsidRDefault="00E01038" w:rsidP="00D606A8">
      <w:pPr>
        <w:ind w:left="566" w:hangingChars="236" w:hanging="566"/>
        <w:rPr>
          <w:rFonts w:ascii="標楷體" w:eastAsia="標楷體" w:hAnsi="標楷體"/>
        </w:rPr>
      </w:pPr>
    </w:p>
    <w:p w:rsidR="00D606A8" w:rsidRDefault="00D606A8" w:rsidP="00D606A8">
      <w:pPr>
        <w:ind w:leftChars="235" w:left="564" w:firstLine="1"/>
        <w:rPr>
          <w:rFonts w:asciiTheme="minorEastAsia" w:hAnsiTheme="minorEastAsia"/>
        </w:rPr>
      </w:pPr>
      <w:r w:rsidRPr="00D606A8">
        <w:rPr>
          <w:rFonts w:asciiTheme="minorEastAsia" w:hAnsiTheme="minorEastAsia" w:hint="eastAsia"/>
        </w:rPr>
        <w:t>不難想見</w:t>
      </w:r>
      <w:r>
        <w:rPr>
          <w:rFonts w:asciiTheme="minorEastAsia" w:hAnsiTheme="minorEastAsia" w:hint="eastAsia"/>
        </w:rPr>
        <w:t>法官若判處鄭捷無期徒刑會招來多</w:t>
      </w:r>
      <w:r w:rsidR="009C3E59">
        <w:rPr>
          <w:rFonts w:asciiTheme="minorEastAsia" w:hAnsiTheme="minorEastAsia" w:hint="eastAsia"/>
        </w:rPr>
        <w:t>巨大一面倒</w:t>
      </w:r>
      <w:r>
        <w:rPr>
          <w:rFonts w:asciiTheme="minorEastAsia" w:hAnsiTheme="minorEastAsia" w:hint="eastAsia"/>
        </w:rPr>
        <w:t>的輿論撻伐。告白其實是在講述一樣的故事，不知道各位覺得鄭捷比較像修哉還是小直？這樣的一個人又為什麼如此該死？雖說鄭捷殺人絕不能推給曾經教過他的老師，但身為教育者的我們又是否真的能避免教出這樣的學生呢？</w:t>
      </w:r>
    </w:p>
    <w:p w:rsidR="00D606A8" w:rsidRDefault="00D606A8" w:rsidP="00D606A8">
      <w:pPr>
        <w:ind w:leftChars="235" w:left="564" w:firstLine="1"/>
        <w:rPr>
          <w:rFonts w:asciiTheme="minorEastAsia" w:hAnsiTheme="minorEastAsia"/>
        </w:rPr>
      </w:pPr>
    </w:p>
    <w:p w:rsidR="00D606A8" w:rsidRPr="00BE57C1" w:rsidRDefault="00D606A8" w:rsidP="00D606A8">
      <w:pPr>
        <w:ind w:leftChars="235" w:left="564" w:firstLine="1"/>
        <w:rPr>
          <w:rFonts w:asciiTheme="minorEastAsia" w:hAnsiTheme="minorEastAsia"/>
          <w:bdr w:val="single" w:sz="4" w:space="0" w:color="auto"/>
        </w:rPr>
      </w:pPr>
      <w:r w:rsidRPr="00BE57C1">
        <w:rPr>
          <w:rFonts w:asciiTheme="minorEastAsia" w:hAnsiTheme="minorEastAsia" w:hint="eastAsia"/>
          <w:bdr w:val="single" w:sz="4" w:space="0" w:color="auto"/>
        </w:rPr>
        <w:t>換言之，如果鄭捷在你的班上，你察覺得到嗎？你認為讓變態學生「變得堂堂正正」是你的責任嗎？為什麼？</w:t>
      </w:r>
    </w:p>
    <w:p w:rsidR="00B809F1" w:rsidRDefault="00B809F1" w:rsidP="00824CF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1C59">
        <w:rPr>
          <w:rFonts w:ascii="微軟正黑體" w:eastAsia="微軟正黑體" w:hAnsi="微軟正黑體" w:hint="eastAsia"/>
        </w:rPr>
        <w:t>何謂教育？</w:t>
      </w:r>
    </w:p>
    <w:p w:rsidR="00E01038" w:rsidRDefault="00E01038" w:rsidP="00E01038">
      <w:pPr>
        <w:pStyle w:val="a3"/>
        <w:rPr>
          <w:rFonts w:asciiTheme="minorEastAsia" w:hAnsiTheme="minorEastAsia"/>
        </w:rPr>
      </w:pPr>
      <w:r w:rsidRPr="005F7301">
        <w:rPr>
          <w:rFonts w:asciiTheme="minorEastAsia" w:hAnsiTheme="minorEastAsia" w:hint="eastAsia"/>
        </w:rPr>
        <w:t>《告白》的森口老師</w:t>
      </w:r>
      <w:r w:rsidR="005F7301">
        <w:rPr>
          <w:rFonts w:asciiTheme="minorEastAsia" w:hAnsiTheme="minorEastAsia" w:hint="eastAsia"/>
        </w:rPr>
        <w:t>終究</w:t>
      </w:r>
      <w:r w:rsidRPr="005F7301">
        <w:rPr>
          <w:rFonts w:asciiTheme="minorEastAsia" w:hAnsiTheme="minorEastAsia" w:hint="eastAsia"/>
        </w:rPr>
        <w:t>是一個教育家，理解自己的情感，控制自己的情緒，對學生的觀察入微，並選擇適當機會因材施教，就連復仇都選擇</w:t>
      </w:r>
      <w:r w:rsidR="005F7301">
        <w:rPr>
          <w:rFonts w:asciiTheme="minorEastAsia" w:hAnsiTheme="minorEastAsia" w:hint="eastAsia"/>
        </w:rPr>
        <w:t>在</w:t>
      </w:r>
      <w:r w:rsidRPr="005F7301">
        <w:rPr>
          <w:rFonts w:asciiTheme="minorEastAsia" w:hAnsiTheme="minorEastAsia" w:hint="eastAsia"/>
        </w:rPr>
        <w:t>教育意義的</w:t>
      </w:r>
      <w:r w:rsidR="005F7301">
        <w:rPr>
          <w:rFonts w:asciiTheme="minorEastAsia" w:hAnsiTheme="minorEastAsia" w:hint="eastAsia"/>
        </w:rPr>
        <w:t>目的之下來進行</w:t>
      </w:r>
      <w:r w:rsidRPr="005F7301">
        <w:rPr>
          <w:rFonts w:asciiTheme="minorEastAsia" w:hAnsiTheme="minorEastAsia" w:hint="eastAsia"/>
        </w:rPr>
        <w:t>，</w:t>
      </w:r>
      <w:r w:rsidR="005F7301">
        <w:rPr>
          <w:rFonts w:asciiTheme="minorEastAsia" w:hAnsiTheme="minorEastAsia" w:hint="eastAsia"/>
        </w:rPr>
        <w:t>我尊敬她</w:t>
      </w:r>
      <w:r w:rsidRPr="005F7301">
        <w:rPr>
          <w:rFonts w:asciiTheme="minorEastAsia" w:hAnsiTheme="minorEastAsia" w:hint="eastAsia"/>
        </w:rPr>
        <w:t>理念和行動合一的</w:t>
      </w:r>
      <w:r w:rsidR="005F7301">
        <w:rPr>
          <w:rFonts w:asciiTheme="minorEastAsia" w:hAnsiTheme="minorEastAsia" w:hint="eastAsia"/>
        </w:rPr>
        <w:t>那種勇氣</w:t>
      </w:r>
      <w:r w:rsidRPr="005F7301">
        <w:rPr>
          <w:rFonts w:asciiTheme="minorEastAsia" w:hAnsiTheme="minorEastAsia" w:hint="eastAsia"/>
        </w:rPr>
        <w:t>。</w:t>
      </w:r>
    </w:p>
    <w:p w:rsidR="005F7301" w:rsidRPr="005F7301" w:rsidRDefault="005F7301" w:rsidP="00E01038">
      <w:pPr>
        <w:pStyle w:val="a3"/>
        <w:rPr>
          <w:rFonts w:asciiTheme="minorEastAsia" w:hAnsiTheme="minorEastAsia"/>
        </w:rPr>
      </w:pPr>
    </w:p>
    <w:p w:rsidR="00E01038" w:rsidRDefault="00E01038" w:rsidP="00E01038">
      <w:pPr>
        <w:pStyle w:val="a3"/>
        <w:rPr>
          <w:rFonts w:asciiTheme="minorEastAsia" w:hAnsiTheme="minorEastAsia"/>
        </w:rPr>
      </w:pPr>
      <w:r w:rsidRPr="005F7301">
        <w:rPr>
          <w:rFonts w:asciiTheme="minorEastAsia" w:hAnsiTheme="minorEastAsia" w:hint="eastAsia"/>
        </w:rPr>
        <w:t>在這齣悲劇裡，讓修哉親手殺了自己的母親是</w:t>
      </w:r>
      <w:r w:rsidR="00FE1A4C">
        <w:rPr>
          <w:rFonts w:asciiTheme="minorEastAsia" w:hAnsiTheme="minorEastAsia" w:hint="eastAsia"/>
        </w:rPr>
        <w:t>必要</w:t>
      </w:r>
      <w:r w:rsidRPr="005F7301">
        <w:rPr>
          <w:rFonts w:asciiTheme="minorEastAsia" w:hAnsiTheme="minorEastAsia" w:hint="eastAsia"/>
        </w:rPr>
        <w:t>的，如此他才真的能懺悔自己犯下的罪刑是如何傷透了森口的心。修哉的問題透露了教育的盲目，除非受教者自願睜開眼，否則任何人都將看不見</w:t>
      </w:r>
      <w:r w:rsidRPr="00FE1A4C">
        <w:rPr>
          <w:rFonts w:asciiTheme="minorEastAsia" w:hAnsiTheme="minorEastAsia" w:hint="eastAsia"/>
          <w:b/>
        </w:rPr>
        <w:t>無法被教育</w:t>
      </w:r>
      <w:r w:rsidR="00FE1A4C" w:rsidRPr="00FE1A4C">
        <w:rPr>
          <w:rFonts w:asciiTheme="minorEastAsia" w:hAnsiTheme="minorEastAsia" w:hint="eastAsia"/>
          <w:b/>
        </w:rPr>
        <w:t>之處</w:t>
      </w:r>
      <w:r w:rsidRPr="005F7301">
        <w:rPr>
          <w:rFonts w:asciiTheme="minorEastAsia" w:hAnsiTheme="minorEastAsia" w:hint="eastAsia"/>
        </w:rPr>
        <w:t>。在悲劇裡修哉情感上的缺陷已經嚴重到無法忽略的地步，教育者因此遭遇了無法弭補的傷害，暴露出</w:t>
      </w:r>
      <w:r w:rsidRPr="00B5578F">
        <w:rPr>
          <w:rFonts w:asciiTheme="minorEastAsia" w:hAnsiTheme="minorEastAsia" w:hint="eastAsia"/>
          <w:b/>
        </w:rPr>
        <w:t>教育的無</w:t>
      </w:r>
      <w:r w:rsidR="00242491">
        <w:rPr>
          <w:rFonts w:asciiTheme="minorEastAsia" w:hAnsiTheme="minorEastAsia" w:hint="eastAsia"/>
          <w:b/>
        </w:rPr>
        <w:t>力感</w:t>
      </w:r>
      <w:r w:rsidRPr="00B5578F">
        <w:rPr>
          <w:rFonts w:asciiTheme="minorEastAsia" w:hAnsiTheme="minorEastAsia" w:hint="eastAsia"/>
          <w:b/>
        </w:rPr>
        <w:t>和暴力的本質</w:t>
      </w:r>
      <w:r w:rsidRPr="005F7301">
        <w:rPr>
          <w:rFonts w:asciiTheme="minorEastAsia" w:hAnsiTheme="minorEastAsia" w:hint="eastAsia"/>
        </w:rPr>
        <w:t>。</w:t>
      </w:r>
    </w:p>
    <w:p w:rsidR="005F7301" w:rsidRPr="005F7301" w:rsidRDefault="005F7301" w:rsidP="00E01038">
      <w:pPr>
        <w:pStyle w:val="a3"/>
        <w:rPr>
          <w:rFonts w:asciiTheme="minorEastAsia" w:hAnsiTheme="minorEastAsia"/>
        </w:rPr>
      </w:pPr>
    </w:p>
    <w:p w:rsidR="00E01038" w:rsidRPr="005F7301" w:rsidRDefault="00E01038" w:rsidP="00E01038">
      <w:pPr>
        <w:pStyle w:val="a3"/>
        <w:rPr>
          <w:rFonts w:asciiTheme="minorEastAsia" w:hAnsiTheme="minorEastAsia"/>
        </w:rPr>
      </w:pPr>
      <w:r w:rsidRPr="005F7301">
        <w:rPr>
          <w:rFonts w:asciiTheme="minorEastAsia" w:hAnsiTheme="minorEastAsia" w:hint="eastAsia"/>
        </w:rPr>
        <w:t>如果教育的目的是使人向善，那首先必須睜開眼看見自己的惡，否則教育的對象何在？</w:t>
      </w:r>
      <w:r w:rsidR="00B5578F">
        <w:rPr>
          <w:rFonts w:asciiTheme="minorEastAsia" w:hAnsiTheme="minorEastAsia" w:hint="eastAsia"/>
        </w:rPr>
        <w:t>其實我很感謝大直，因為來到這裡讓我深刻體悟到</w:t>
      </w:r>
      <w:r w:rsidRPr="005F7301">
        <w:rPr>
          <w:rFonts w:asciiTheme="minorEastAsia" w:hAnsiTheme="minorEastAsia" w:hint="eastAsia"/>
        </w:rPr>
        <w:t>優秀而正常的學生</w:t>
      </w:r>
      <w:r w:rsidR="00B5578F">
        <w:rPr>
          <w:rFonts w:asciiTheme="minorEastAsia" w:hAnsiTheme="minorEastAsia" w:hint="eastAsia"/>
        </w:rPr>
        <w:t>往往</w:t>
      </w:r>
      <w:r w:rsidRPr="005F7301">
        <w:rPr>
          <w:rFonts w:asciiTheme="minorEastAsia" w:hAnsiTheme="minorEastAsia" w:hint="eastAsia"/>
        </w:rPr>
        <w:t>不太需要老師，就算需要也不過是引導它走向自願的路而已，老師是誰都</w:t>
      </w:r>
      <w:r w:rsidR="00242491">
        <w:rPr>
          <w:rFonts w:asciiTheme="minorEastAsia" w:hAnsiTheme="minorEastAsia" w:hint="eastAsia"/>
        </w:rPr>
        <w:t>差不多</w:t>
      </w:r>
      <w:r w:rsidRPr="005F7301">
        <w:rPr>
          <w:rFonts w:asciiTheme="minorEastAsia" w:hAnsiTheme="minorEastAsia" w:hint="eastAsia"/>
        </w:rPr>
        <w:t>。</w:t>
      </w:r>
      <w:r w:rsidR="00422DE3">
        <w:rPr>
          <w:rFonts w:asciiTheme="minorEastAsia" w:hAnsiTheme="minorEastAsia" w:hint="eastAsia"/>
        </w:rPr>
        <w:t>或許，</w:t>
      </w:r>
      <w:r w:rsidRPr="00422DE3">
        <w:rPr>
          <w:rFonts w:asciiTheme="minorEastAsia" w:hAnsiTheme="minorEastAsia" w:hint="eastAsia"/>
        </w:rPr>
        <w:t>教育者的價值在於看出學生的</w:t>
      </w:r>
      <w:r w:rsidR="00242491">
        <w:rPr>
          <w:rFonts w:asciiTheme="minorEastAsia" w:hAnsiTheme="minorEastAsia" w:hint="eastAsia"/>
        </w:rPr>
        <w:t>困境</w:t>
      </w:r>
      <w:r w:rsidRPr="00422DE3">
        <w:rPr>
          <w:rFonts w:asciiTheme="minorEastAsia" w:hAnsiTheme="minorEastAsia" w:hint="eastAsia"/>
        </w:rPr>
        <w:t>，並至少讓受教者知道自己的缺陷，並提供改善的指引</w:t>
      </w:r>
      <w:r w:rsidR="00C52B32" w:rsidRPr="00422DE3">
        <w:rPr>
          <w:rFonts w:asciiTheme="minorEastAsia" w:hAnsiTheme="minorEastAsia" w:hint="eastAsia"/>
        </w:rPr>
        <w:t>，同時不斷反省教育者所認為的正常</w:t>
      </w:r>
      <w:r w:rsidR="00422DE3">
        <w:rPr>
          <w:rFonts w:asciiTheme="minorEastAsia" w:hAnsiTheme="minorEastAsia" w:hint="eastAsia"/>
        </w:rPr>
        <w:t>？</w:t>
      </w:r>
      <w:r w:rsidRPr="005F7301">
        <w:rPr>
          <w:rFonts w:asciiTheme="minorEastAsia" w:hAnsiTheme="minorEastAsia" w:hint="eastAsia"/>
        </w:rPr>
        <w:t>然而，這個過程是疼痛的，</w:t>
      </w:r>
      <w:r w:rsidR="00242491">
        <w:rPr>
          <w:rFonts w:asciiTheme="minorEastAsia" w:hAnsiTheme="minorEastAsia" w:hint="eastAsia"/>
        </w:rPr>
        <w:t>但其實做不做</w:t>
      </w:r>
      <w:r w:rsidR="00422DE3">
        <w:rPr>
          <w:rFonts w:asciiTheme="minorEastAsia" w:hAnsiTheme="minorEastAsia" w:hint="eastAsia"/>
        </w:rPr>
        <w:t>一切</w:t>
      </w:r>
      <w:r w:rsidR="00242491">
        <w:rPr>
          <w:rFonts w:asciiTheme="minorEastAsia" w:hAnsiTheme="minorEastAsia" w:hint="eastAsia"/>
        </w:rPr>
        <w:t>又似乎</w:t>
      </w:r>
      <w:r w:rsidR="00422DE3">
        <w:rPr>
          <w:rFonts w:asciiTheme="minorEastAsia" w:hAnsiTheme="minorEastAsia" w:hint="eastAsia"/>
        </w:rPr>
        <w:t>都沒有太大的影響？</w:t>
      </w:r>
    </w:p>
    <w:p w:rsidR="00E01038" w:rsidRPr="004D1C59" w:rsidRDefault="00E01038" w:rsidP="00824CF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電影、影評與小說</w:t>
      </w:r>
    </w:p>
    <w:p w:rsidR="002341C5" w:rsidRDefault="00422DE3" w:rsidP="002341C5">
      <w:pPr>
        <w:pStyle w:val="a3"/>
        <w:numPr>
          <w:ilvl w:val="2"/>
          <w:numId w:val="1"/>
        </w:numPr>
        <w:ind w:leftChars="0" w:left="851" w:hanging="425"/>
        <w:jc w:val="both"/>
        <w:rPr>
          <w:rFonts w:ascii="Times New Roman" w:hAnsi="Times New Roman" w:cs="Times New Roman"/>
        </w:rPr>
      </w:pPr>
      <w:r w:rsidRPr="00422DE3">
        <w:rPr>
          <w:rFonts w:hint="eastAsia"/>
        </w:rPr>
        <w:t>185</w:t>
      </w:r>
      <w:r w:rsidRPr="00422DE3">
        <w:rPr>
          <w:rFonts w:hint="eastAsia"/>
        </w:rPr>
        <w:t>電影人</w:t>
      </w:r>
      <w:r w:rsidR="002341C5">
        <w:rPr>
          <w:rFonts w:hint="eastAsia"/>
        </w:rPr>
        <w:t>：</w:t>
      </w:r>
      <w:r w:rsidRPr="00422DE3">
        <w:rPr>
          <w:rFonts w:hint="eastAsia"/>
        </w:rPr>
        <w:t>影評</w:t>
      </w:r>
      <w:r w:rsidR="002341C5">
        <w:rPr>
          <w:rFonts w:ascii="新細明體" w:eastAsia="新細明體" w:hAnsi="新細明體" w:hint="eastAsia"/>
        </w:rPr>
        <w:t>【</w:t>
      </w:r>
      <w:r w:rsidR="002341C5">
        <w:rPr>
          <w:rFonts w:hint="eastAsia"/>
        </w:rPr>
        <w:t>告白</w:t>
      </w:r>
      <w:r w:rsidR="002341C5">
        <w:rPr>
          <w:rFonts w:asciiTheme="minorEastAsia" w:hAnsiTheme="minorEastAsia" w:hint="eastAsia"/>
        </w:rPr>
        <w:t>】</w:t>
      </w:r>
      <w:r>
        <w:rPr>
          <w:rFonts w:hint="eastAsia"/>
        </w:rPr>
        <w:t>。該作者認為電影的主題是無條件的愛</w:t>
      </w:r>
      <w:r w:rsidRPr="002341C5">
        <w:rPr>
          <w:rFonts w:ascii="Times New Roman" w:hAnsi="Times New Roman" w:cs="Times New Roman"/>
        </w:rPr>
        <w:t>(</w:t>
      </w:r>
      <w:r w:rsidR="000A146C">
        <w:rPr>
          <w:rFonts w:ascii="Times New Roman" w:hAnsi="Times New Roman" w:cs="Times New Roman" w:hint="eastAsia"/>
        </w:rPr>
        <w:t>u</w:t>
      </w:r>
      <w:r w:rsidR="000A146C">
        <w:rPr>
          <w:rFonts w:ascii="Times New Roman" w:hAnsi="Times New Roman" w:cs="Times New Roman"/>
        </w:rPr>
        <w:t xml:space="preserve">nconditional </w:t>
      </w:r>
      <w:r w:rsidR="000A146C">
        <w:rPr>
          <w:rFonts w:ascii="Times New Roman" w:hAnsi="Times New Roman" w:cs="Times New Roman" w:hint="eastAsia"/>
        </w:rPr>
        <w:t>l</w:t>
      </w:r>
      <w:r w:rsidRPr="002341C5">
        <w:rPr>
          <w:rFonts w:ascii="Times New Roman" w:hAnsi="Times New Roman" w:cs="Times New Roman"/>
        </w:rPr>
        <w:t>ove)</w:t>
      </w:r>
      <w:r w:rsidRPr="002341C5">
        <w:rPr>
          <w:rFonts w:ascii="Times New Roman" w:hAnsi="Times New Roman" w:cs="Times New Roman" w:hint="eastAsia"/>
        </w:rPr>
        <w:t>，也分析了導演中島哲也的敘事風格，</w:t>
      </w:r>
      <w:r w:rsidR="00075D19" w:rsidRPr="002341C5">
        <w:rPr>
          <w:rFonts w:ascii="Times New Roman" w:hAnsi="Times New Roman" w:cs="Times New Roman" w:hint="eastAsia"/>
        </w:rPr>
        <w:t>相當程度上也</w:t>
      </w:r>
      <w:r w:rsidR="000A146C">
        <w:rPr>
          <w:rFonts w:ascii="Times New Roman" w:hAnsi="Times New Roman" w:cs="Times New Roman" w:hint="eastAsia"/>
        </w:rPr>
        <w:t>與</w:t>
      </w:r>
      <w:r w:rsidR="00075D19" w:rsidRPr="002341C5">
        <w:rPr>
          <w:rFonts w:ascii="Times New Roman" w:hAnsi="Times New Roman" w:cs="Times New Roman" w:hint="eastAsia"/>
        </w:rPr>
        <w:t>小說作了比較。</w:t>
      </w:r>
      <w:r>
        <w:rPr>
          <w:rFonts w:hint="eastAsia"/>
        </w:rPr>
        <w:t>網址：</w:t>
      </w:r>
      <w:r w:rsidR="002341C5" w:rsidRPr="002341C5">
        <w:rPr>
          <w:rFonts w:ascii="Times New Roman" w:hAnsi="Times New Roman" w:cs="Times New Roman"/>
        </w:rPr>
        <w:t>http://pm185.pixnet.net/blog</w:t>
      </w:r>
      <w:r w:rsidRPr="002341C5">
        <w:rPr>
          <w:rFonts w:ascii="Times New Roman" w:hAnsi="Times New Roman" w:cs="Times New Roman" w:hint="eastAsia"/>
        </w:rPr>
        <w:t>。取用日期：</w:t>
      </w:r>
      <w:r w:rsidRPr="002341C5">
        <w:rPr>
          <w:rFonts w:ascii="Times New Roman" w:hAnsi="Times New Roman" w:cs="Times New Roman" w:hint="eastAsia"/>
        </w:rPr>
        <w:t>2014/11/28</w:t>
      </w:r>
      <w:r w:rsidRPr="002341C5">
        <w:rPr>
          <w:rFonts w:ascii="Times New Roman" w:hAnsi="Times New Roman" w:cs="Times New Roman" w:hint="eastAsia"/>
        </w:rPr>
        <w:t>。</w:t>
      </w:r>
    </w:p>
    <w:p w:rsidR="00075D19" w:rsidRPr="002341C5" w:rsidRDefault="00075D19" w:rsidP="002341C5">
      <w:pPr>
        <w:pStyle w:val="a3"/>
        <w:numPr>
          <w:ilvl w:val="2"/>
          <w:numId w:val="1"/>
        </w:numPr>
        <w:ind w:leftChars="0" w:left="851" w:hanging="425"/>
        <w:jc w:val="both"/>
        <w:rPr>
          <w:rFonts w:ascii="Times New Roman" w:hAnsi="Times New Roman" w:cs="Times New Roman"/>
        </w:rPr>
      </w:pPr>
      <w:r w:rsidRPr="002341C5">
        <w:rPr>
          <w:rFonts w:ascii="Times New Roman" w:hAnsi="Times New Roman" w:cs="Times New Roman" w:hint="eastAsia"/>
        </w:rPr>
        <w:t>原著小說</w:t>
      </w:r>
    </w:p>
    <w:p w:rsidR="00075D19" w:rsidRDefault="00075D19" w:rsidP="002765C2">
      <w:pPr>
        <w:pStyle w:val="a3"/>
        <w:ind w:leftChars="0"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湊佳苗</w:t>
      </w:r>
      <w:r>
        <w:rPr>
          <w:rFonts w:ascii="Times New Roman" w:hAnsi="Times New Roman" w:cs="Times New Roman" w:hint="eastAsia"/>
        </w:rPr>
        <w:t>(2009)</w:t>
      </w:r>
      <w:r>
        <w:rPr>
          <w:rFonts w:ascii="Times New Roman" w:hAnsi="Times New Roman" w:cs="Times New Roman" w:hint="eastAsia"/>
        </w:rPr>
        <w:t>，丁世佳譯，</w:t>
      </w:r>
      <w:r>
        <w:rPr>
          <w:rFonts w:asciiTheme="minorEastAsia" w:hAnsiTheme="minorEastAsia" w:cs="Times New Roman" w:hint="eastAsia"/>
        </w:rPr>
        <w:t>《</w:t>
      </w:r>
      <w:r>
        <w:rPr>
          <w:rFonts w:ascii="Times New Roman" w:hAnsi="Times New Roman" w:cs="Times New Roman" w:hint="eastAsia"/>
        </w:rPr>
        <w:t>告白</w:t>
      </w:r>
      <w:r>
        <w:rPr>
          <w:rFonts w:asciiTheme="minorEastAsia" w:hAnsiTheme="minorEastAsia" w:cs="Times New Roman" w:hint="eastAsia"/>
        </w:rPr>
        <w:t>》，台北：時報出版。</w:t>
      </w:r>
      <w:bookmarkStart w:id="0" w:name="_GoBack"/>
      <w:bookmarkEnd w:id="0"/>
    </w:p>
    <w:sectPr w:rsidR="00075D19" w:rsidSect="00242491">
      <w:footerReference w:type="default" r:id="rId9"/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F5" w:rsidRDefault="00620BF5" w:rsidP="001502CC">
      <w:r>
        <w:separator/>
      </w:r>
    </w:p>
  </w:endnote>
  <w:endnote w:type="continuationSeparator" w:id="0">
    <w:p w:rsidR="00620BF5" w:rsidRDefault="00620BF5" w:rsidP="0015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761088"/>
      <w:docPartObj>
        <w:docPartGallery w:val="Page Numbers (Bottom of Page)"/>
        <w:docPartUnique/>
      </w:docPartObj>
    </w:sdtPr>
    <w:sdtEndPr/>
    <w:sdtContent>
      <w:p w:rsidR="00B5578F" w:rsidRDefault="00B55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5C2" w:rsidRPr="002765C2">
          <w:rPr>
            <w:noProof/>
            <w:lang w:val="zh-TW"/>
          </w:rPr>
          <w:t>3</w:t>
        </w:r>
        <w:r>
          <w:fldChar w:fldCharType="end"/>
        </w:r>
      </w:p>
    </w:sdtContent>
  </w:sdt>
  <w:p w:rsidR="00B5578F" w:rsidRDefault="00B55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F5" w:rsidRDefault="00620BF5" w:rsidP="001502CC">
      <w:r>
        <w:separator/>
      </w:r>
    </w:p>
  </w:footnote>
  <w:footnote w:type="continuationSeparator" w:id="0">
    <w:p w:rsidR="00620BF5" w:rsidRDefault="00620BF5" w:rsidP="0015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431"/>
    <w:multiLevelType w:val="hybridMultilevel"/>
    <w:tmpl w:val="02BC30B0"/>
    <w:lvl w:ilvl="0" w:tplc="7706C7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A5A0FD2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190659A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F2"/>
    <w:rsid w:val="00011AE2"/>
    <w:rsid w:val="0005091E"/>
    <w:rsid w:val="00075D19"/>
    <w:rsid w:val="00083879"/>
    <w:rsid w:val="000A146C"/>
    <w:rsid w:val="000F7743"/>
    <w:rsid w:val="001502CC"/>
    <w:rsid w:val="001F1CCE"/>
    <w:rsid w:val="001F3592"/>
    <w:rsid w:val="001F539A"/>
    <w:rsid w:val="00206C97"/>
    <w:rsid w:val="002341C5"/>
    <w:rsid w:val="00242491"/>
    <w:rsid w:val="002765C2"/>
    <w:rsid w:val="00327D95"/>
    <w:rsid w:val="00391169"/>
    <w:rsid w:val="00422DE3"/>
    <w:rsid w:val="004305B5"/>
    <w:rsid w:val="00444410"/>
    <w:rsid w:val="004460B5"/>
    <w:rsid w:val="004B541C"/>
    <w:rsid w:val="004D1C59"/>
    <w:rsid w:val="00510862"/>
    <w:rsid w:val="00540E83"/>
    <w:rsid w:val="00581AFD"/>
    <w:rsid w:val="00596390"/>
    <w:rsid w:val="00597641"/>
    <w:rsid w:val="005A76A1"/>
    <w:rsid w:val="005E43D6"/>
    <w:rsid w:val="005F7301"/>
    <w:rsid w:val="00620BF5"/>
    <w:rsid w:val="00622CB1"/>
    <w:rsid w:val="006359BE"/>
    <w:rsid w:val="00664E8F"/>
    <w:rsid w:val="006B348C"/>
    <w:rsid w:val="006C6332"/>
    <w:rsid w:val="006C7604"/>
    <w:rsid w:val="006F33BF"/>
    <w:rsid w:val="00742E21"/>
    <w:rsid w:val="00776EBF"/>
    <w:rsid w:val="007A5E4C"/>
    <w:rsid w:val="007D13FB"/>
    <w:rsid w:val="00802054"/>
    <w:rsid w:val="00814CAF"/>
    <w:rsid w:val="00824CF2"/>
    <w:rsid w:val="008400FC"/>
    <w:rsid w:val="00862D3C"/>
    <w:rsid w:val="008821DC"/>
    <w:rsid w:val="00885D7B"/>
    <w:rsid w:val="00891AB5"/>
    <w:rsid w:val="008B4367"/>
    <w:rsid w:val="008C3444"/>
    <w:rsid w:val="0092277F"/>
    <w:rsid w:val="00943931"/>
    <w:rsid w:val="00954D36"/>
    <w:rsid w:val="00991662"/>
    <w:rsid w:val="009C3E59"/>
    <w:rsid w:val="00A62858"/>
    <w:rsid w:val="00A72482"/>
    <w:rsid w:val="00A75D9A"/>
    <w:rsid w:val="00A825DE"/>
    <w:rsid w:val="00A83A73"/>
    <w:rsid w:val="00A87C2A"/>
    <w:rsid w:val="00AB23B4"/>
    <w:rsid w:val="00AD0488"/>
    <w:rsid w:val="00B53C8E"/>
    <w:rsid w:val="00B5578F"/>
    <w:rsid w:val="00B669D1"/>
    <w:rsid w:val="00B809F1"/>
    <w:rsid w:val="00BD00F2"/>
    <w:rsid w:val="00BE41BF"/>
    <w:rsid w:val="00BE57C1"/>
    <w:rsid w:val="00C232D2"/>
    <w:rsid w:val="00C2674B"/>
    <w:rsid w:val="00C52B32"/>
    <w:rsid w:val="00C60666"/>
    <w:rsid w:val="00C948A9"/>
    <w:rsid w:val="00CE7BBD"/>
    <w:rsid w:val="00D0586B"/>
    <w:rsid w:val="00D321C9"/>
    <w:rsid w:val="00D606A8"/>
    <w:rsid w:val="00D661CC"/>
    <w:rsid w:val="00E01038"/>
    <w:rsid w:val="00E2307A"/>
    <w:rsid w:val="00E3110A"/>
    <w:rsid w:val="00E55954"/>
    <w:rsid w:val="00E6787B"/>
    <w:rsid w:val="00EC4358"/>
    <w:rsid w:val="00EE41DA"/>
    <w:rsid w:val="00EF0E37"/>
    <w:rsid w:val="00F16A7F"/>
    <w:rsid w:val="00F81772"/>
    <w:rsid w:val="00FD51FC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02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02CC"/>
    <w:rPr>
      <w:sz w:val="20"/>
      <w:szCs w:val="20"/>
    </w:rPr>
  </w:style>
  <w:style w:type="character" w:styleId="a8">
    <w:name w:val="Hyperlink"/>
    <w:basedOn w:val="a0"/>
    <w:uiPriority w:val="99"/>
    <w:unhideWhenUsed/>
    <w:rsid w:val="00422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02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02CC"/>
    <w:rPr>
      <w:sz w:val="20"/>
      <w:szCs w:val="20"/>
    </w:rPr>
  </w:style>
  <w:style w:type="character" w:styleId="a8">
    <w:name w:val="Hyperlink"/>
    <w:basedOn w:val="a0"/>
    <w:uiPriority w:val="99"/>
    <w:unhideWhenUsed/>
    <w:rsid w:val="00422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A899-EC05-40C2-8CC0-731FC3C2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2014-11-28T01:34:00Z</cp:lastPrinted>
  <dcterms:created xsi:type="dcterms:W3CDTF">2014-11-26T02:02:00Z</dcterms:created>
  <dcterms:modified xsi:type="dcterms:W3CDTF">2014-11-28T01:39:00Z</dcterms:modified>
</cp:coreProperties>
</file>