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76" w:rsidRPr="00187AEF" w:rsidRDefault="00143476" w:rsidP="00143476">
      <w:pPr>
        <w:spacing w:afterLines="100" w:after="360"/>
        <w:jc w:val="center"/>
        <w:rPr>
          <w:rFonts w:ascii="標楷體" w:eastAsia="標楷體" w:hAnsi="標楷體" w:hint="eastAsia"/>
          <w:b/>
          <w:sz w:val="32"/>
          <w:szCs w:val="32"/>
        </w:rPr>
      </w:pPr>
      <w:r w:rsidRPr="00187AEF">
        <w:rPr>
          <w:rFonts w:ascii="標楷體" w:eastAsia="標楷體" w:hAnsi="標楷體" w:hint="eastAsia"/>
          <w:b/>
          <w:sz w:val="32"/>
          <w:szCs w:val="32"/>
        </w:rPr>
        <w:t>臺北市立大直高中國中部102學年度第一學期生涯發展教育融入領域教學能力指標分析暨實施檢核表</w:t>
      </w:r>
    </w:p>
    <w:p w:rsidR="00143476" w:rsidRPr="00F20DCC" w:rsidRDefault="00143476" w:rsidP="00143476">
      <w:pPr>
        <w:rPr>
          <w:rFonts w:ascii="標楷體" w:eastAsia="標楷體" w:hAnsi="標楷體" w:hint="eastAsia"/>
          <w:b/>
          <w:sz w:val="28"/>
          <w:szCs w:val="28"/>
        </w:rPr>
      </w:pPr>
      <w:r w:rsidRPr="00F20DCC">
        <w:rPr>
          <w:rFonts w:ascii="標楷體" w:eastAsia="標楷體" w:hAnsi="標楷體" w:hint="eastAsia"/>
          <w:b/>
          <w:sz w:val="32"/>
          <w:szCs w:val="32"/>
        </w:rPr>
        <w:t xml:space="preserve">  </w:t>
      </w:r>
      <w:r w:rsidRPr="00F20DCC">
        <w:rPr>
          <w:rFonts w:ascii="標楷體" w:eastAsia="標楷體" w:hAnsi="標楷體" w:hint="eastAsia"/>
          <w:b/>
          <w:sz w:val="28"/>
          <w:szCs w:val="28"/>
        </w:rPr>
        <w:t>領域別：</w:t>
      </w:r>
      <w:r w:rsidRPr="00F20DCC">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社會領域歷史科</w:t>
      </w:r>
      <w:r w:rsidRPr="00F20DCC">
        <w:rPr>
          <w:rFonts w:ascii="標楷體" w:eastAsia="標楷體" w:hAnsi="標楷體" w:hint="eastAsia"/>
          <w:b/>
          <w:sz w:val="28"/>
          <w:szCs w:val="28"/>
          <w:u w:val="single"/>
        </w:rPr>
        <w:t xml:space="preserve">      </w:t>
      </w:r>
      <w:r w:rsidRPr="00F20DCC">
        <w:rPr>
          <w:rFonts w:ascii="標楷體" w:eastAsia="標楷體" w:hAnsi="標楷體" w:hint="eastAsia"/>
          <w:b/>
          <w:sz w:val="28"/>
          <w:szCs w:val="28"/>
        </w:rPr>
        <w:t xml:space="preserve">　　　　　　教師簽名：</w:t>
      </w:r>
      <w:proofErr w:type="gramStart"/>
      <w:r w:rsidRPr="00F20DCC">
        <w:rPr>
          <w:rFonts w:ascii="標楷體" w:eastAsia="標楷體" w:hAnsi="標楷體" w:hint="eastAsia"/>
          <w:b/>
          <w:sz w:val="28"/>
          <w:szCs w:val="28"/>
        </w:rPr>
        <w:t>＿＿＿＿＿＿＿</w:t>
      </w:r>
      <w:proofErr w:type="gramEnd"/>
      <w:r w:rsidRPr="00F20DCC">
        <w:rPr>
          <w:rFonts w:ascii="標楷體" w:eastAsia="標楷體" w:hAnsi="標楷體" w:hint="eastAsia"/>
          <w:b/>
          <w:sz w:val="28"/>
          <w:szCs w:val="28"/>
        </w:rPr>
        <w:t xml:space="preserve">　　　　任教班級：</w:t>
      </w:r>
      <w:proofErr w:type="gramStart"/>
      <w:r w:rsidRPr="00F20DCC">
        <w:rPr>
          <w:rFonts w:ascii="標楷體" w:eastAsia="標楷體" w:hAnsi="標楷體" w:hint="eastAsia"/>
          <w:b/>
          <w:sz w:val="28"/>
          <w:szCs w:val="28"/>
        </w:rPr>
        <w:t>＿</w:t>
      </w:r>
      <w:proofErr w:type="gramEnd"/>
      <w:r>
        <w:rPr>
          <w:rFonts w:ascii="標楷體" w:eastAsia="標楷體" w:hAnsi="標楷體" w:hint="eastAsia"/>
          <w:b/>
          <w:sz w:val="28"/>
          <w:szCs w:val="28"/>
        </w:rPr>
        <w:t>八年級</w:t>
      </w:r>
      <w:proofErr w:type="gramStart"/>
      <w:r w:rsidRPr="00F20DCC">
        <w:rPr>
          <w:rFonts w:ascii="標楷體" w:eastAsia="標楷體" w:hAnsi="標楷體" w:hint="eastAsia"/>
          <w:b/>
          <w:sz w:val="28"/>
          <w:szCs w:val="28"/>
        </w:rPr>
        <w:t>＿</w:t>
      </w:r>
      <w:proofErr w:type="gramEnd"/>
    </w:p>
    <w:tbl>
      <w:tblPr>
        <w:tblW w:w="151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63"/>
        <w:gridCol w:w="1055"/>
        <w:gridCol w:w="1861"/>
        <w:gridCol w:w="3149"/>
        <w:gridCol w:w="3390"/>
        <w:gridCol w:w="850"/>
        <w:gridCol w:w="1276"/>
        <w:gridCol w:w="2548"/>
      </w:tblGrid>
      <w:tr w:rsidR="00143476" w:rsidRPr="00187AEF" w:rsidTr="00B81BCD">
        <w:tblPrEx>
          <w:tblCellMar>
            <w:top w:w="0" w:type="dxa"/>
            <w:bottom w:w="0" w:type="dxa"/>
          </w:tblCellMar>
        </w:tblPrEx>
        <w:trPr>
          <w:trHeight w:val="816"/>
          <w:jc w:val="center"/>
        </w:trPr>
        <w:tc>
          <w:tcPr>
            <w:tcW w:w="1063" w:type="dxa"/>
            <w:tcBorders>
              <w:top w:val="single" w:sz="12" w:space="0" w:color="auto"/>
              <w:bottom w:val="single" w:sz="12" w:space="0" w:color="auto"/>
            </w:tcBorders>
            <w:vAlign w:val="center"/>
          </w:tcPr>
          <w:p w:rsidR="00143476" w:rsidRPr="00187AEF" w:rsidRDefault="00143476" w:rsidP="00B81BCD">
            <w:pPr>
              <w:pStyle w:val="a3"/>
              <w:spacing w:line="360" w:lineRule="exact"/>
              <w:jc w:val="center"/>
              <w:rPr>
                <w:rFonts w:ascii="標楷體" w:eastAsia="標楷體" w:hAnsi="標楷體" w:hint="eastAsia"/>
                <w:b/>
              </w:rPr>
            </w:pPr>
            <w:r w:rsidRPr="00187AEF">
              <w:rPr>
                <w:rFonts w:ascii="標楷體" w:eastAsia="標楷體" w:hAnsi="標楷體" w:hint="eastAsia"/>
                <w:b/>
              </w:rPr>
              <w:t>年級</w:t>
            </w:r>
          </w:p>
        </w:tc>
        <w:tc>
          <w:tcPr>
            <w:tcW w:w="1055" w:type="dxa"/>
            <w:tcBorders>
              <w:top w:val="single" w:sz="12" w:space="0" w:color="auto"/>
              <w:bottom w:val="single" w:sz="12" w:space="0" w:color="auto"/>
            </w:tcBorders>
            <w:vAlign w:val="center"/>
          </w:tcPr>
          <w:p w:rsidR="00143476" w:rsidRPr="00187AEF" w:rsidRDefault="00143476" w:rsidP="00B81BCD">
            <w:pPr>
              <w:pStyle w:val="a3"/>
              <w:spacing w:line="360" w:lineRule="exact"/>
              <w:jc w:val="center"/>
              <w:rPr>
                <w:rFonts w:ascii="標楷體" w:eastAsia="標楷體" w:hAnsi="標楷體" w:hint="eastAsia"/>
                <w:b/>
              </w:rPr>
            </w:pPr>
            <w:r w:rsidRPr="00187AEF">
              <w:rPr>
                <w:rFonts w:ascii="標楷體" w:eastAsia="標楷體" w:hAnsi="標楷體" w:hint="eastAsia"/>
                <w:b/>
              </w:rPr>
              <w:t>版本</w:t>
            </w:r>
          </w:p>
        </w:tc>
        <w:tc>
          <w:tcPr>
            <w:tcW w:w="1861" w:type="dxa"/>
            <w:tcBorders>
              <w:top w:val="single" w:sz="12" w:space="0" w:color="auto"/>
              <w:bottom w:val="single" w:sz="12" w:space="0" w:color="auto"/>
            </w:tcBorders>
            <w:vAlign w:val="center"/>
          </w:tcPr>
          <w:p w:rsidR="00143476" w:rsidRPr="00187AEF" w:rsidRDefault="00143476" w:rsidP="00B81BCD">
            <w:pPr>
              <w:pStyle w:val="a3"/>
              <w:spacing w:line="360" w:lineRule="exact"/>
              <w:jc w:val="center"/>
              <w:rPr>
                <w:rFonts w:ascii="標楷體" w:eastAsia="標楷體" w:hAnsi="標楷體" w:hint="eastAsia"/>
                <w:b/>
              </w:rPr>
            </w:pPr>
            <w:r w:rsidRPr="00187AEF">
              <w:rPr>
                <w:rFonts w:ascii="標楷體" w:eastAsia="標楷體" w:hAnsi="標楷體" w:hint="eastAsia"/>
                <w:b/>
              </w:rPr>
              <w:t>融入單元名稱</w:t>
            </w:r>
          </w:p>
        </w:tc>
        <w:tc>
          <w:tcPr>
            <w:tcW w:w="3149" w:type="dxa"/>
            <w:tcBorders>
              <w:top w:val="single" w:sz="12" w:space="0" w:color="auto"/>
              <w:bottom w:val="single" w:sz="12" w:space="0" w:color="auto"/>
            </w:tcBorders>
            <w:shd w:val="clear" w:color="auto" w:fill="auto"/>
            <w:vAlign w:val="center"/>
          </w:tcPr>
          <w:p w:rsidR="00143476" w:rsidRPr="00187AEF" w:rsidRDefault="00143476" w:rsidP="00B81BCD">
            <w:pPr>
              <w:pStyle w:val="a3"/>
              <w:spacing w:line="360" w:lineRule="exact"/>
              <w:jc w:val="center"/>
              <w:rPr>
                <w:rFonts w:ascii="標楷體" w:eastAsia="標楷體" w:hAnsi="標楷體" w:hint="eastAsia"/>
                <w:b/>
              </w:rPr>
            </w:pPr>
            <w:r w:rsidRPr="00187AEF">
              <w:rPr>
                <w:rFonts w:ascii="標楷體" w:eastAsia="標楷體" w:hAnsi="標楷體" w:hint="eastAsia"/>
                <w:b/>
              </w:rPr>
              <w:t>課程內涵</w:t>
            </w:r>
          </w:p>
        </w:tc>
        <w:tc>
          <w:tcPr>
            <w:tcW w:w="3390" w:type="dxa"/>
            <w:tcBorders>
              <w:top w:val="single" w:sz="12" w:space="0" w:color="auto"/>
              <w:bottom w:val="single" w:sz="12" w:space="0" w:color="auto"/>
              <w:right w:val="single" w:sz="4" w:space="0" w:color="auto"/>
            </w:tcBorders>
            <w:shd w:val="clear" w:color="auto" w:fill="auto"/>
            <w:vAlign w:val="center"/>
          </w:tcPr>
          <w:p w:rsidR="00143476" w:rsidRPr="00187AEF" w:rsidRDefault="00143476" w:rsidP="00B81BCD">
            <w:pPr>
              <w:pStyle w:val="a3"/>
              <w:spacing w:line="360" w:lineRule="exact"/>
              <w:jc w:val="center"/>
              <w:rPr>
                <w:rFonts w:ascii="標楷體" w:eastAsia="標楷體" w:hAnsi="標楷體" w:hint="eastAsia"/>
                <w:b/>
              </w:rPr>
            </w:pPr>
            <w:r w:rsidRPr="00187AEF">
              <w:rPr>
                <w:rFonts w:ascii="標楷體" w:eastAsia="標楷體" w:hAnsi="標楷體" w:hint="eastAsia"/>
                <w:b/>
              </w:rPr>
              <w:t>可融入之生涯發展能力指標</w:t>
            </w:r>
          </w:p>
          <w:p w:rsidR="00143476" w:rsidRPr="00187AEF" w:rsidRDefault="00143476" w:rsidP="00B81BCD">
            <w:pPr>
              <w:pStyle w:val="a3"/>
              <w:spacing w:line="360" w:lineRule="exact"/>
              <w:jc w:val="center"/>
              <w:rPr>
                <w:rFonts w:ascii="標楷體" w:eastAsia="標楷體" w:hAnsi="標楷體" w:hint="eastAsia"/>
                <w:b/>
              </w:rPr>
            </w:pPr>
            <w:r w:rsidRPr="00187AEF">
              <w:rPr>
                <w:rFonts w:ascii="標楷體" w:eastAsia="標楷體" w:hAnsi="標楷體" w:hint="eastAsia"/>
                <w:sz w:val="28"/>
                <w:szCs w:val="28"/>
              </w:rPr>
              <w:t>【</w:t>
            </w:r>
            <w:r w:rsidRPr="00187AEF">
              <w:rPr>
                <w:rFonts w:ascii="標楷體" w:eastAsia="標楷體" w:hAnsi="標楷體" w:hint="eastAsia"/>
                <w:b/>
              </w:rPr>
              <w:t>附一】</w:t>
            </w:r>
          </w:p>
        </w:tc>
        <w:tc>
          <w:tcPr>
            <w:tcW w:w="850" w:type="dxa"/>
            <w:tcBorders>
              <w:top w:val="single" w:sz="12" w:space="0" w:color="auto"/>
              <w:bottom w:val="single" w:sz="12" w:space="0" w:color="auto"/>
            </w:tcBorders>
          </w:tcPr>
          <w:p w:rsidR="00143476" w:rsidRPr="00187AEF" w:rsidRDefault="00143476" w:rsidP="00B81BCD">
            <w:pPr>
              <w:pStyle w:val="a3"/>
              <w:spacing w:line="360" w:lineRule="exact"/>
              <w:jc w:val="center"/>
              <w:rPr>
                <w:rFonts w:ascii="標楷體" w:eastAsia="標楷體" w:hAnsi="標楷體" w:hint="eastAsia"/>
                <w:b/>
              </w:rPr>
            </w:pPr>
            <w:r>
              <w:rPr>
                <w:rFonts w:ascii="標楷體" w:eastAsia="標楷體" w:hAnsi="標楷體" w:hint="eastAsia"/>
                <w:b/>
              </w:rPr>
              <w:t>時數</w:t>
            </w:r>
          </w:p>
        </w:tc>
        <w:tc>
          <w:tcPr>
            <w:tcW w:w="1276" w:type="dxa"/>
            <w:tcBorders>
              <w:top w:val="single" w:sz="12" w:space="0" w:color="auto"/>
              <w:bottom w:val="single" w:sz="12" w:space="0" w:color="auto"/>
              <w:right w:val="single" w:sz="4" w:space="0" w:color="auto"/>
            </w:tcBorders>
            <w:vAlign w:val="center"/>
          </w:tcPr>
          <w:p w:rsidR="00143476" w:rsidRPr="00187AEF" w:rsidRDefault="00143476" w:rsidP="00B81BCD">
            <w:pPr>
              <w:pStyle w:val="a3"/>
              <w:spacing w:line="360" w:lineRule="exact"/>
              <w:jc w:val="center"/>
              <w:rPr>
                <w:rFonts w:ascii="標楷體" w:eastAsia="標楷體" w:hAnsi="標楷體" w:hint="eastAsia"/>
                <w:b/>
              </w:rPr>
            </w:pPr>
            <w:r w:rsidRPr="00187AEF">
              <w:rPr>
                <w:rFonts w:ascii="標楷體" w:eastAsia="標楷體" w:hAnsi="標楷體" w:hint="eastAsia"/>
                <w:b/>
              </w:rPr>
              <w:t>主題軸</w:t>
            </w:r>
          </w:p>
          <w:p w:rsidR="00143476" w:rsidRPr="00187AEF" w:rsidRDefault="00143476" w:rsidP="00B81BCD">
            <w:pPr>
              <w:pStyle w:val="a3"/>
              <w:spacing w:line="360" w:lineRule="exact"/>
              <w:jc w:val="center"/>
              <w:rPr>
                <w:rFonts w:ascii="標楷體" w:eastAsia="標楷體" w:hAnsi="標楷體" w:hint="eastAsia"/>
                <w:b/>
              </w:rPr>
            </w:pPr>
            <w:r w:rsidRPr="00187AEF">
              <w:rPr>
                <w:rFonts w:ascii="標楷體" w:eastAsia="標楷體" w:hAnsi="標楷體" w:hint="eastAsia"/>
                <w:b/>
              </w:rPr>
              <w:t>【附二】</w:t>
            </w:r>
          </w:p>
        </w:tc>
        <w:tc>
          <w:tcPr>
            <w:tcW w:w="2548" w:type="dxa"/>
            <w:tcBorders>
              <w:top w:val="single" w:sz="12" w:space="0" w:color="auto"/>
              <w:left w:val="single" w:sz="4" w:space="0" w:color="auto"/>
              <w:bottom w:val="single" w:sz="12" w:space="0" w:color="auto"/>
            </w:tcBorders>
            <w:shd w:val="clear" w:color="auto" w:fill="auto"/>
            <w:vAlign w:val="center"/>
          </w:tcPr>
          <w:p w:rsidR="00143476" w:rsidRPr="00187AEF" w:rsidRDefault="00143476" w:rsidP="00B81BCD">
            <w:pPr>
              <w:pStyle w:val="a3"/>
              <w:spacing w:line="360" w:lineRule="exact"/>
              <w:jc w:val="center"/>
              <w:rPr>
                <w:rFonts w:ascii="標楷體" w:eastAsia="標楷體" w:hAnsi="標楷體" w:hint="eastAsia"/>
                <w:b/>
              </w:rPr>
            </w:pPr>
            <w:r w:rsidRPr="00187AEF">
              <w:rPr>
                <w:rFonts w:ascii="標楷體" w:eastAsia="標楷體" w:hAnsi="標楷體" w:hint="eastAsia"/>
                <w:b/>
              </w:rPr>
              <w:t>實施成效檢核</w:t>
            </w:r>
          </w:p>
          <w:p w:rsidR="00143476" w:rsidRPr="00187AEF" w:rsidRDefault="00143476" w:rsidP="00B81BCD">
            <w:pPr>
              <w:pStyle w:val="a3"/>
              <w:spacing w:line="360" w:lineRule="exact"/>
              <w:jc w:val="center"/>
              <w:rPr>
                <w:rFonts w:ascii="標楷體" w:eastAsia="標楷體" w:hAnsi="標楷體" w:hint="eastAsia"/>
                <w:b/>
              </w:rPr>
            </w:pPr>
            <w:r w:rsidRPr="00187AEF">
              <w:rPr>
                <w:rFonts w:ascii="標楷體" w:eastAsia="標楷體" w:hAnsi="標楷體" w:hint="eastAsia"/>
                <w:b/>
              </w:rPr>
              <w:t>（期末填寫）</w:t>
            </w:r>
          </w:p>
        </w:tc>
      </w:tr>
      <w:tr w:rsidR="00143476" w:rsidRPr="00187AEF" w:rsidTr="00B81BCD">
        <w:tblPrEx>
          <w:tblCellMar>
            <w:top w:w="0" w:type="dxa"/>
            <w:bottom w:w="0" w:type="dxa"/>
          </w:tblCellMar>
        </w:tblPrEx>
        <w:trPr>
          <w:trHeight w:hRule="exact" w:val="3344"/>
          <w:jc w:val="center"/>
        </w:trPr>
        <w:tc>
          <w:tcPr>
            <w:tcW w:w="1063" w:type="dxa"/>
            <w:vMerge w:val="restart"/>
            <w:tcBorders>
              <w:top w:val="single" w:sz="12" w:space="0" w:color="auto"/>
            </w:tcBorders>
            <w:vAlign w:val="center"/>
          </w:tcPr>
          <w:p w:rsidR="00143476" w:rsidRPr="000E3BEA" w:rsidRDefault="00143476" w:rsidP="00B81BCD">
            <w:pPr>
              <w:spacing w:line="360" w:lineRule="exact"/>
              <w:jc w:val="center"/>
              <w:rPr>
                <w:rFonts w:ascii="標楷體" w:eastAsia="標楷體" w:hAnsi="標楷體" w:hint="eastAsia"/>
              </w:rPr>
            </w:pPr>
            <w:r w:rsidRPr="000E3BEA">
              <w:rPr>
                <w:rFonts w:ascii="標楷體" w:eastAsia="標楷體" w:hAnsi="標楷體" w:hint="eastAsia"/>
              </w:rPr>
              <w:t xml:space="preserve">  八年級</w:t>
            </w:r>
          </w:p>
        </w:tc>
        <w:tc>
          <w:tcPr>
            <w:tcW w:w="1055" w:type="dxa"/>
            <w:vMerge w:val="restart"/>
            <w:tcBorders>
              <w:top w:val="single" w:sz="12" w:space="0" w:color="auto"/>
            </w:tcBorders>
          </w:tcPr>
          <w:p w:rsidR="00143476" w:rsidRPr="000E3BEA" w:rsidRDefault="00143476" w:rsidP="00B81BCD">
            <w:pPr>
              <w:spacing w:line="360" w:lineRule="exact"/>
              <w:jc w:val="center"/>
              <w:rPr>
                <w:rFonts w:ascii="標楷體" w:eastAsia="標楷體" w:hAnsi="標楷體" w:hint="eastAsia"/>
              </w:rPr>
            </w:pPr>
            <w:proofErr w:type="gramStart"/>
            <w:r w:rsidRPr="000E3BEA">
              <w:rPr>
                <w:rFonts w:ascii="標楷體" w:eastAsia="標楷體" w:hAnsi="標楷體" w:hint="eastAsia"/>
              </w:rPr>
              <w:t>康軒版</w:t>
            </w:r>
            <w:proofErr w:type="gramEnd"/>
          </w:p>
        </w:tc>
        <w:tc>
          <w:tcPr>
            <w:tcW w:w="1861" w:type="dxa"/>
            <w:tcBorders>
              <w:top w:val="single" w:sz="12" w:space="0" w:color="auto"/>
            </w:tcBorders>
            <w:vAlign w:val="center"/>
          </w:tcPr>
          <w:p w:rsidR="00143476" w:rsidRDefault="00143476" w:rsidP="00B81BCD">
            <w:pPr>
              <w:spacing w:line="360" w:lineRule="exact"/>
              <w:jc w:val="center"/>
              <w:rPr>
                <w:rFonts w:ascii="標楷體" w:eastAsia="標楷體" w:hAnsi="標楷體" w:hint="eastAsia"/>
              </w:rPr>
            </w:pPr>
            <w:r>
              <w:rPr>
                <w:rFonts w:ascii="標楷體" w:eastAsia="標楷體" w:hAnsi="標楷體" w:hint="eastAsia"/>
              </w:rPr>
              <w:t>第三單元</w:t>
            </w:r>
          </w:p>
          <w:p w:rsidR="00143476" w:rsidRPr="000E3BEA" w:rsidRDefault="00143476" w:rsidP="00B81BCD">
            <w:pPr>
              <w:spacing w:line="360" w:lineRule="exact"/>
              <w:jc w:val="center"/>
              <w:rPr>
                <w:rFonts w:ascii="標楷體" w:eastAsia="標楷體" w:hAnsi="標楷體" w:hint="eastAsia"/>
              </w:rPr>
            </w:pPr>
            <w:r w:rsidRPr="000E3BEA">
              <w:rPr>
                <w:rFonts w:ascii="標楷體" w:eastAsia="標楷體" w:hAnsi="標楷體" w:hint="eastAsia"/>
              </w:rPr>
              <w:t>魏晉南北朝思想文化發展</w:t>
            </w:r>
          </w:p>
        </w:tc>
        <w:tc>
          <w:tcPr>
            <w:tcW w:w="3149" w:type="dxa"/>
            <w:tcBorders>
              <w:top w:val="single" w:sz="12" w:space="0" w:color="auto"/>
            </w:tcBorders>
            <w:vAlign w:val="center"/>
          </w:tcPr>
          <w:p w:rsidR="00143476" w:rsidRDefault="00143476" w:rsidP="00B81BCD">
            <w:pPr>
              <w:spacing w:line="360" w:lineRule="exact"/>
              <w:rPr>
                <w:rFonts w:ascii="標楷體" w:eastAsia="標楷體" w:hAnsi="標楷體" w:hint="eastAsia"/>
              </w:rPr>
            </w:pPr>
            <w:r>
              <w:rPr>
                <w:rFonts w:ascii="標楷體" w:eastAsia="標楷體" w:hAnsi="標楷體" w:hint="eastAsia"/>
              </w:rPr>
              <w:t>介紹魏晉時期清談的背景，並分析清談時期知識分子的主題討論取向與價值觀，並以之來思考自己的</w:t>
            </w:r>
            <w:proofErr w:type="gramStart"/>
            <w:r>
              <w:rPr>
                <w:rFonts w:ascii="標楷體" w:eastAsia="標楷體" w:hAnsi="標楷體" w:hint="eastAsia"/>
              </w:rPr>
              <w:t>價值觀與引致</w:t>
            </w:r>
            <w:proofErr w:type="gramEnd"/>
            <w:r>
              <w:rPr>
                <w:rFonts w:ascii="標楷體" w:eastAsia="標楷體" w:hAnsi="標楷體" w:hint="eastAsia"/>
              </w:rPr>
              <w:t>的作為。</w:t>
            </w:r>
          </w:p>
          <w:p w:rsidR="00143476" w:rsidRPr="00091B0D" w:rsidRDefault="00143476" w:rsidP="00B81BCD">
            <w:pPr>
              <w:spacing w:line="360" w:lineRule="exact"/>
              <w:rPr>
                <w:rFonts w:ascii="標楷體" w:eastAsia="標楷體" w:hAnsi="標楷體" w:hint="eastAsia"/>
              </w:rPr>
            </w:pPr>
            <w:r>
              <w:rPr>
                <w:rFonts w:ascii="標楷體" w:eastAsia="標楷體" w:hAnsi="標楷體" w:hint="eastAsia"/>
              </w:rPr>
              <w:t>最後配合自己的個性，選出一位歷史人物代表自己，並說明緣由。</w:t>
            </w:r>
          </w:p>
        </w:tc>
        <w:tc>
          <w:tcPr>
            <w:tcW w:w="3390" w:type="dxa"/>
            <w:tcBorders>
              <w:top w:val="single" w:sz="12" w:space="0" w:color="auto"/>
              <w:right w:val="single" w:sz="4" w:space="0" w:color="auto"/>
            </w:tcBorders>
            <w:vAlign w:val="center"/>
          </w:tcPr>
          <w:p w:rsidR="00143476" w:rsidRPr="000E3BEA" w:rsidRDefault="00143476" w:rsidP="00B81BCD">
            <w:pPr>
              <w:adjustRightInd w:val="0"/>
              <w:snapToGrid w:val="0"/>
              <w:spacing w:line="360" w:lineRule="exact"/>
              <w:ind w:left="660" w:hangingChars="275" w:hanging="660"/>
              <w:jc w:val="both"/>
              <w:rPr>
                <w:rFonts w:ascii="標楷體" w:eastAsia="標楷體" w:hAnsi="標楷體"/>
                <w:snapToGrid w:val="0"/>
              </w:rPr>
            </w:pPr>
            <w:smartTag w:uri="urn:schemas-microsoft-com:office:smarttags" w:element="chsdate">
              <w:smartTagPr>
                <w:attr w:name="Year" w:val="2002"/>
                <w:attr w:name="Month" w:val="3"/>
                <w:attr w:name="Day" w:val="2"/>
                <w:attr w:name="IsLunarDate" w:val="False"/>
                <w:attr w:name="IsROCDate" w:val="False"/>
              </w:smartTagPr>
              <w:r w:rsidRPr="000E3BEA">
                <w:rPr>
                  <w:rFonts w:ascii="標楷體" w:eastAsia="標楷體" w:hAnsi="標楷體"/>
                  <w:snapToGrid w:val="0"/>
                </w:rPr>
                <w:t>2-3-2</w:t>
              </w:r>
            </w:smartTag>
            <w:r w:rsidRPr="000E3BEA">
              <w:rPr>
                <w:rFonts w:ascii="標楷體" w:eastAsia="標楷體" w:hAnsi="標楷體"/>
                <w:snapToGrid w:val="0"/>
              </w:rPr>
              <w:t>瞭解自己的興趣、性向、價值觀及人格特質所適合發展的方向。</w:t>
            </w:r>
          </w:p>
          <w:p w:rsidR="00143476" w:rsidRPr="000E3BEA" w:rsidRDefault="00143476" w:rsidP="00B81BCD">
            <w:pPr>
              <w:adjustRightInd w:val="0"/>
              <w:snapToGrid w:val="0"/>
              <w:spacing w:line="360" w:lineRule="exact"/>
              <w:ind w:left="660" w:hangingChars="275" w:hanging="660"/>
              <w:jc w:val="both"/>
              <w:rPr>
                <w:rFonts w:ascii="標楷體" w:eastAsia="標楷體" w:hAnsi="標楷體"/>
                <w:snapToGrid w:val="0"/>
              </w:rPr>
            </w:pPr>
            <w:r w:rsidRPr="000E3BEA">
              <w:rPr>
                <w:rFonts w:ascii="標楷體" w:eastAsia="標楷體" w:hAnsi="標楷體"/>
                <w:snapToGrid w:val="0"/>
              </w:rPr>
              <w:t>3-3-1培養正確工作態度及價值觀。</w:t>
            </w:r>
          </w:p>
          <w:p w:rsidR="00143476" w:rsidRDefault="00143476" w:rsidP="00B81BCD">
            <w:pPr>
              <w:pStyle w:val="a6"/>
              <w:adjustRightInd w:val="0"/>
              <w:snapToGrid w:val="0"/>
              <w:spacing w:line="360" w:lineRule="exact"/>
              <w:ind w:leftChars="0" w:left="0"/>
              <w:rPr>
                <w:rFonts w:ascii="標楷體" w:eastAsia="標楷體" w:hAnsi="標楷體" w:hint="eastAsia"/>
                <w:snapToGrid w:val="0"/>
                <w:szCs w:val="24"/>
              </w:rPr>
            </w:pPr>
            <w:r w:rsidRPr="000E3BEA">
              <w:rPr>
                <w:rFonts w:ascii="標楷體" w:eastAsia="標楷體" w:hAnsi="標楷體" w:hint="eastAsia"/>
                <w:szCs w:val="24"/>
              </w:rPr>
              <w:t>3-2-2</w:t>
            </w:r>
            <w:r w:rsidRPr="000E3BEA">
              <w:rPr>
                <w:rFonts w:ascii="標楷體" w:eastAsia="標楷體" w:hAnsi="標楷體"/>
                <w:snapToGrid w:val="0"/>
                <w:szCs w:val="24"/>
              </w:rPr>
              <w:t>能觀察與學習別人做決定</w:t>
            </w:r>
          </w:p>
          <w:p w:rsidR="00143476" w:rsidRPr="000E3BEA" w:rsidRDefault="00143476" w:rsidP="00B81BCD">
            <w:pPr>
              <w:pStyle w:val="a6"/>
              <w:adjustRightInd w:val="0"/>
              <w:snapToGrid w:val="0"/>
              <w:spacing w:line="360" w:lineRule="exact"/>
              <w:ind w:leftChars="0" w:left="0"/>
              <w:rPr>
                <w:rFonts w:ascii="標楷體" w:eastAsia="標楷體" w:hAnsi="標楷體"/>
                <w:szCs w:val="24"/>
              </w:rPr>
            </w:pPr>
            <w:r>
              <w:rPr>
                <w:rFonts w:ascii="標楷體" w:eastAsia="標楷體" w:hAnsi="標楷體" w:hint="eastAsia"/>
                <w:snapToGrid w:val="0"/>
                <w:szCs w:val="24"/>
              </w:rPr>
              <w:t xml:space="preserve">     </w:t>
            </w:r>
            <w:r w:rsidRPr="000E3BEA">
              <w:rPr>
                <w:rFonts w:ascii="標楷體" w:eastAsia="標楷體" w:hAnsi="標楷體"/>
                <w:snapToGrid w:val="0"/>
                <w:szCs w:val="24"/>
              </w:rPr>
              <w:t>的歷程。</w:t>
            </w:r>
          </w:p>
        </w:tc>
        <w:tc>
          <w:tcPr>
            <w:tcW w:w="850" w:type="dxa"/>
            <w:tcBorders>
              <w:top w:val="single" w:sz="12" w:space="0" w:color="auto"/>
            </w:tcBorders>
          </w:tcPr>
          <w:p w:rsidR="00143476" w:rsidRPr="000E3BEA" w:rsidRDefault="00143476" w:rsidP="00B81BCD">
            <w:pPr>
              <w:spacing w:line="360" w:lineRule="exact"/>
              <w:rPr>
                <w:rFonts w:ascii="標楷體" w:eastAsia="標楷體" w:hAnsi="標楷體"/>
              </w:rPr>
            </w:pPr>
            <w:r w:rsidRPr="000E3BEA">
              <w:rPr>
                <w:rFonts w:ascii="標楷體" w:eastAsia="標楷體" w:hAnsi="標楷體" w:hint="eastAsia"/>
              </w:rPr>
              <w:t>1小時</w:t>
            </w:r>
          </w:p>
        </w:tc>
        <w:tc>
          <w:tcPr>
            <w:tcW w:w="1276" w:type="dxa"/>
            <w:tcBorders>
              <w:top w:val="single" w:sz="12" w:space="0" w:color="auto"/>
              <w:right w:val="single" w:sz="4" w:space="0" w:color="auto"/>
            </w:tcBorders>
            <w:vAlign w:val="center"/>
          </w:tcPr>
          <w:p w:rsidR="00143476" w:rsidRPr="008A0258" w:rsidRDefault="00143476" w:rsidP="00B81BCD">
            <w:pPr>
              <w:spacing w:line="360" w:lineRule="exact"/>
              <w:rPr>
                <w:rFonts w:ascii="標楷體" w:eastAsia="標楷體" w:hAnsi="標楷體" w:hint="eastAsia"/>
                <w:snapToGrid w:val="0"/>
                <w:szCs w:val="28"/>
              </w:rPr>
            </w:pPr>
            <w:r w:rsidRPr="008A0258">
              <w:rPr>
                <w:rFonts w:ascii="標楷體" w:eastAsia="標楷體" w:hAnsi="標楷體" w:hint="eastAsia"/>
                <w:snapToGrid w:val="0"/>
                <w:szCs w:val="28"/>
              </w:rPr>
              <w:t>1.自我覺察</w:t>
            </w:r>
          </w:p>
          <w:p w:rsidR="00143476" w:rsidRPr="00187AEF" w:rsidRDefault="00143476" w:rsidP="00B81BCD">
            <w:pPr>
              <w:spacing w:line="360" w:lineRule="exact"/>
              <w:rPr>
                <w:rFonts w:ascii="標楷體" w:eastAsia="標楷體" w:hAnsi="標楷體"/>
                <w:sz w:val="20"/>
                <w:szCs w:val="20"/>
              </w:rPr>
            </w:pPr>
            <w:r w:rsidRPr="008A0258">
              <w:rPr>
                <w:rFonts w:ascii="標楷體" w:eastAsia="標楷體" w:hAnsi="標楷體" w:hint="eastAsia"/>
                <w:snapToGrid w:val="0"/>
                <w:szCs w:val="28"/>
              </w:rPr>
              <w:t>3.生涯探索與進路選擇</w:t>
            </w:r>
          </w:p>
        </w:tc>
        <w:tc>
          <w:tcPr>
            <w:tcW w:w="2548" w:type="dxa"/>
            <w:tcBorders>
              <w:top w:val="single" w:sz="12" w:space="0" w:color="auto"/>
              <w:left w:val="single" w:sz="4" w:space="0" w:color="auto"/>
            </w:tcBorders>
            <w:vAlign w:val="center"/>
          </w:tcPr>
          <w:p w:rsidR="00143476" w:rsidRPr="00187AEF" w:rsidRDefault="00143476" w:rsidP="00B81BCD">
            <w:pPr>
              <w:spacing w:line="360" w:lineRule="exact"/>
              <w:ind w:leftChars="-12" w:left="-22" w:hangingChars="3" w:hanging="7"/>
              <w:jc w:val="both"/>
              <w:rPr>
                <w:rFonts w:ascii="標楷體" w:eastAsia="標楷體" w:hAnsi="標楷體"/>
              </w:rPr>
            </w:pPr>
            <w:r>
              <w:rPr>
                <w:rFonts w:ascii="標楷體" w:eastAsia="標楷體" w:hAnsi="標楷體" w:hint="eastAsia"/>
              </w:rPr>
              <w:t>■</w:t>
            </w:r>
            <w:r w:rsidRPr="00187AEF">
              <w:rPr>
                <w:rFonts w:ascii="標楷體" w:eastAsia="標楷體" w:hAnsi="標楷體" w:hint="eastAsia"/>
              </w:rPr>
              <w:t>已實施並具成效</w:t>
            </w:r>
          </w:p>
          <w:p w:rsidR="00143476" w:rsidRPr="00187AEF" w:rsidRDefault="00143476" w:rsidP="00B81BCD">
            <w:pPr>
              <w:spacing w:line="360" w:lineRule="exact"/>
              <w:ind w:leftChars="-12" w:left="-22" w:hangingChars="3" w:hanging="7"/>
              <w:jc w:val="both"/>
              <w:rPr>
                <w:rFonts w:ascii="標楷體" w:eastAsia="標楷體" w:hAnsi="標楷體" w:hint="eastAsia"/>
              </w:rPr>
            </w:pPr>
            <w:r w:rsidRPr="00187AEF">
              <w:rPr>
                <w:rFonts w:ascii="標楷體" w:eastAsia="標楷體" w:hAnsi="標楷體"/>
              </w:rPr>
              <w:t>□</w:t>
            </w:r>
            <w:r w:rsidRPr="00187AEF">
              <w:rPr>
                <w:rFonts w:ascii="標楷體" w:eastAsia="標楷體" w:hAnsi="標楷體" w:hint="eastAsia"/>
              </w:rPr>
              <w:t>已實施但成效不佳</w:t>
            </w:r>
          </w:p>
          <w:p w:rsidR="00143476" w:rsidRPr="00187AEF" w:rsidRDefault="00143476" w:rsidP="00B81BCD">
            <w:pPr>
              <w:spacing w:line="360" w:lineRule="exact"/>
              <w:ind w:leftChars="-10" w:left="-24" w:firstLineChars="10" w:firstLine="24"/>
              <w:jc w:val="both"/>
              <w:rPr>
                <w:rFonts w:ascii="標楷體" w:eastAsia="標楷體" w:hAnsi="標楷體" w:hint="eastAsia"/>
                <w:sz w:val="20"/>
                <w:szCs w:val="20"/>
              </w:rPr>
            </w:pPr>
            <w:r w:rsidRPr="00187AEF">
              <w:rPr>
                <w:rFonts w:ascii="標楷體" w:eastAsia="標楷體" w:hAnsi="標楷體" w:hint="eastAsia"/>
              </w:rPr>
              <w:t>□未實施</w:t>
            </w:r>
          </w:p>
        </w:tc>
      </w:tr>
      <w:tr w:rsidR="00143476" w:rsidRPr="00187AEF" w:rsidTr="00B81BCD">
        <w:tblPrEx>
          <w:tblCellMar>
            <w:top w:w="0" w:type="dxa"/>
            <w:bottom w:w="0" w:type="dxa"/>
          </w:tblCellMar>
        </w:tblPrEx>
        <w:trPr>
          <w:trHeight w:hRule="exact" w:val="1131"/>
          <w:jc w:val="center"/>
        </w:trPr>
        <w:tc>
          <w:tcPr>
            <w:tcW w:w="1063" w:type="dxa"/>
            <w:vMerge/>
            <w:vAlign w:val="center"/>
          </w:tcPr>
          <w:p w:rsidR="00143476" w:rsidRPr="00187AEF" w:rsidRDefault="00143476" w:rsidP="00B81BCD">
            <w:pPr>
              <w:spacing w:line="360" w:lineRule="exact"/>
              <w:jc w:val="center"/>
              <w:rPr>
                <w:rFonts w:ascii="標楷體" w:eastAsia="標楷體" w:hAnsi="標楷體" w:hint="eastAsia"/>
                <w:sz w:val="28"/>
                <w:szCs w:val="28"/>
              </w:rPr>
            </w:pPr>
          </w:p>
        </w:tc>
        <w:tc>
          <w:tcPr>
            <w:tcW w:w="1055" w:type="dxa"/>
            <w:vMerge/>
          </w:tcPr>
          <w:p w:rsidR="00143476" w:rsidRPr="00187AEF" w:rsidRDefault="00143476" w:rsidP="00B81BCD">
            <w:pPr>
              <w:spacing w:line="360" w:lineRule="exact"/>
              <w:jc w:val="center"/>
              <w:rPr>
                <w:rFonts w:ascii="標楷體" w:eastAsia="標楷體" w:hAnsi="標楷體" w:hint="eastAsia"/>
                <w:sz w:val="20"/>
                <w:szCs w:val="20"/>
              </w:rPr>
            </w:pPr>
          </w:p>
        </w:tc>
        <w:tc>
          <w:tcPr>
            <w:tcW w:w="1861" w:type="dxa"/>
            <w:vAlign w:val="center"/>
          </w:tcPr>
          <w:p w:rsidR="00143476" w:rsidRPr="00187AEF" w:rsidRDefault="00143476" w:rsidP="00B81BCD">
            <w:pPr>
              <w:spacing w:line="360" w:lineRule="exact"/>
              <w:jc w:val="center"/>
              <w:rPr>
                <w:rFonts w:ascii="標楷體" w:eastAsia="標楷體" w:hAnsi="標楷體" w:hint="eastAsia"/>
                <w:sz w:val="20"/>
                <w:szCs w:val="20"/>
              </w:rPr>
            </w:pPr>
          </w:p>
        </w:tc>
        <w:tc>
          <w:tcPr>
            <w:tcW w:w="3149" w:type="dxa"/>
            <w:vAlign w:val="center"/>
          </w:tcPr>
          <w:p w:rsidR="00143476" w:rsidRPr="00187AEF" w:rsidRDefault="00143476" w:rsidP="00B81BCD">
            <w:pPr>
              <w:spacing w:line="360" w:lineRule="exact"/>
              <w:rPr>
                <w:rFonts w:ascii="標楷體" w:eastAsia="標楷體" w:hAnsi="標楷體" w:hint="eastAsia"/>
                <w:sz w:val="20"/>
                <w:szCs w:val="20"/>
              </w:rPr>
            </w:pPr>
          </w:p>
        </w:tc>
        <w:tc>
          <w:tcPr>
            <w:tcW w:w="3390" w:type="dxa"/>
            <w:tcBorders>
              <w:right w:val="single" w:sz="4" w:space="0" w:color="auto"/>
            </w:tcBorders>
            <w:vAlign w:val="center"/>
          </w:tcPr>
          <w:p w:rsidR="00143476" w:rsidRPr="00187AEF" w:rsidRDefault="00143476" w:rsidP="00B81BCD">
            <w:pPr>
              <w:spacing w:line="360" w:lineRule="exact"/>
              <w:ind w:left="600" w:hangingChars="300" w:hanging="600"/>
              <w:rPr>
                <w:rFonts w:ascii="標楷體" w:eastAsia="標楷體" w:hAnsi="標楷體"/>
                <w:sz w:val="20"/>
                <w:szCs w:val="20"/>
              </w:rPr>
            </w:pPr>
          </w:p>
        </w:tc>
        <w:tc>
          <w:tcPr>
            <w:tcW w:w="850" w:type="dxa"/>
          </w:tcPr>
          <w:p w:rsidR="00143476" w:rsidRPr="00187AEF" w:rsidRDefault="00143476" w:rsidP="00B81BCD">
            <w:pPr>
              <w:spacing w:line="360" w:lineRule="exact"/>
              <w:ind w:left="600" w:hangingChars="300" w:hanging="600"/>
              <w:rPr>
                <w:rFonts w:ascii="標楷體" w:eastAsia="標楷體" w:hAnsi="標楷體"/>
                <w:sz w:val="20"/>
                <w:szCs w:val="20"/>
              </w:rPr>
            </w:pPr>
          </w:p>
        </w:tc>
        <w:tc>
          <w:tcPr>
            <w:tcW w:w="1276" w:type="dxa"/>
            <w:tcBorders>
              <w:right w:val="single" w:sz="4" w:space="0" w:color="auto"/>
            </w:tcBorders>
            <w:vAlign w:val="center"/>
          </w:tcPr>
          <w:p w:rsidR="00143476" w:rsidRPr="00187AEF" w:rsidRDefault="00143476" w:rsidP="00B81BCD">
            <w:pPr>
              <w:spacing w:line="360" w:lineRule="exact"/>
              <w:ind w:left="600" w:hangingChars="300" w:hanging="600"/>
              <w:rPr>
                <w:rFonts w:ascii="標楷體" w:eastAsia="標楷體" w:hAnsi="標楷體"/>
                <w:sz w:val="20"/>
                <w:szCs w:val="20"/>
              </w:rPr>
            </w:pPr>
          </w:p>
        </w:tc>
        <w:tc>
          <w:tcPr>
            <w:tcW w:w="2548" w:type="dxa"/>
            <w:tcBorders>
              <w:left w:val="single" w:sz="4" w:space="0" w:color="auto"/>
            </w:tcBorders>
            <w:vAlign w:val="center"/>
          </w:tcPr>
          <w:p w:rsidR="00143476" w:rsidRPr="00187AEF" w:rsidRDefault="00143476" w:rsidP="00B81BCD">
            <w:pPr>
              <w:spacing w:line="360" w:lineRule="exact"/>
              <w:ind w:leftChars="-12" w:left="-22" w:hangingChars="3" w:hanging="7"/>
              <w:jc w:val="both"/>
              <w:rPr>
                <w:rFonts w:ascii="標楷體" w:eastAsia="標楷體" w:hAnsi="標楷體"/>
              </w:rPr>
            </w:pPr>
            <w:r w:rsidRPr="00187AEF">
              <w:rPr>
                <w:rFonts w:ascii="標楷體" w:eastAsia="標楷體" w:hAnsi="標楷體" w:hint="eastAsia"/>
              </w:rPr>
              <w:t>□已實施並具成效</w:t>
            </w:r>
          </w:p>
          <w:p w:rsidR="00143476" w:rsidRPr="00187AEF" w:rsidRDefault="00143476" w:rsidP="00B81BCD">
            <w:pPr>
              <w:spacing w:line="360" w:lineRule="exact"/>
              <w:ind w:leftChars="-12" w:left="-22" w:hangingChars="3" w:hanging="7"/>
              <w:jc w:val="both"/>
              <w:rPr>
                <w:rFonts w:ascii="標楷體" w:eastAsia="標楷體" w:hAnsi="標楷體" w:hint="eastAsia"/>
              </w:rPr>
            </w:pPr>
            <w:r w:rsidRPr="00187AEF">
              <w:rPr>
                <w:rFonts w:ascii="標楷體" w:eastAsia="標楷體" w:hAnsi="標楷體"/>
              </w:rPr>
              <w:t>□</w:t>
            </w:r>
            <w:r w:rsidRPr="00187AEF">
              <w:rPr>
                <w:rFonts w:ascii="標楷體" w:eastAsia="標楷體" w:hAnsi="標楷體" w:hint="eastAsia"/>
              </w:rPr>
              <w:t>已實施但成效不佳</w:t>
            </w:r>
          </w:p>
          <w:p w:rsidR="00143476" w:rsidRPr="00187AEF" w:rsidRDefault="00143476" w:rsidP="00B81BCD">
            <w:pPr>
              <w:spacing w:line="360" w:lineRule="exact"/>
              <w:ind w:leftChars="-12" w:left="-22" w:hangingChars="3" w:hanging="7"/>
              <w:jc w:val="both"/>
              <w:rPr>
                <w:rFonts w:ascii="標楷體" w:eastAsia="標楷體" w:hAnsi="標楷體" w:hint="eastAsia"/>
              </w:rPr>
            </w:pPr>
            <w:r w:rsidRPr="00187AEF">
              <w:rPr>
                <w:rFonts w:ascii="標楷體" w:eastAsia="標楷體" w:hAnsi="標楷體" w:hint="eastAsia"/>
              </w:rPr>
              <w:t>□未實施</w:t>
            </w:r>
          </w:p>
          <w:p w:rsidR="00143476" w:rsidRPr="00187AEF" w:rsidRDefault="00143476" w:rsidP="00B81BCD">
            <w:pPr>
              <w:spacing w:line="360" w:lineRule="exact"/>
              <w:ind w:left="600" w:hangingChars="300" w:hanging="600"/>
              <w:rPr>
                <w:rFonts w:ascii="標楷體" w:eastAsia="標楷體" w:hAnsi="標楷體"/>
                <w:sz w:val="20"/>
                <w:szCs w:val="20"/>
              </w:rPr>
            </w:pPr>
          </w:p>
        </w:tc>
      </w:tr>
      <w:tr w:rsidR="00143476" w:rsidRPr="00187AEF" w:rsidTr="00B81BCD">
        <w:tblPrEx>
          <w:tblCellMar>
            <w:top w:w="0" w:type="dxa"/>
            <w:bottom w:w="0" w:type="dxa"/>
          </w:tblCellMar>
        </w:tblPrEx>
        <w:trPr>
          <w:trHeight w:hRule="exact" w:val="1319"/>
          <w:jc w:val="center"/>
        </w:trPr>
        <w:tc>
          <w:tcPr>
            <w:tcW w:w="1063" w:type="dxa"/>
            <w:vMerge/>
            <w:vAlign w:val="center"/>
          </w:tcPr>
          <w:p w:rsidR="00143476" w:rsidRPr="00187AEF" w:rsidRDefault="00143476" w:rsidP="00B81BCD">
            <w:pPr>
              <w:spacing w:line="360" w:lineRule="exact"/>
              <w:jc w:val="center"/>
              <w:rPr>
                <w:rFonts w:ascii="標楷體" w:eastAsia="標楷體" w:hAnsi="標楷體" w:hint="eastAsia"/>
                <w:sz w:val="28"/>
                <w:szCs w:val="28"/>
              </w:rPr>
            </w:pPr>
          </w:p>
        </w:tc>
        <w:tc>
          <w:tcPr>
            <w:tcW w:w="1055" w:type="dxa"/>
            <w:vMerge/>
          </w:tcPr>
          <w:p w:rsidR="00143476" w:rsidRPr="00187AEF" w:rsidRDefault="00143476" w:rsidP="00B81BCD">
            <w:pPr>
              <w:spacing w:line="360" w:lineRule="exact"/>
              <w:jc w:val="center"/>
              <w:rPr>
                <w:rFonts w:ascii="標楷體" w:eastAsia="標楷體" w:hAnsi="標楷體" w:hint="eastAsia"/>
                <w:sz w:val="20"/>
                <w:szCs w:val="20"/>
              </w:rPr>
            </w:pPr>
          </w:p>
        </w:tc>
        <w:tc>
          <w:tcPr>
            <w:tcW w:w="1861" w:type="dxa"/>
            <w:vAlign w:val="center"/>
          </w:tcPr>
          <w:p w:rsidR="00143476" w:rsidRPr="00187AEF" w:rsidRDefault="00143476" w:rsidP="00B81BCD">
            <w:pPr>
              <w:spacing w:line="360" w:lineRule="exact"/>
              <w:jc w:val="center"/>
              <w:rPr>
                <w:rFonts w:ascii="標楷體" w:eastAsia="標楷體" w:hAnsi="標楷體" w:hint="eastAsia"/>
                <w:sz w:val="20"/>
                <w:szCs w:val="20"/>
              </w:rPr>
            </w:pPr>
          </w:p>
        </w:tc>
        <w:tc>
          <w:tcPr>
            <w:tcW w:w="3149" w:type="dxa"/>
            <w:vAlign w:val="center"/>
          </w:tcPr>
          <w:p w:rsidR="00143476" w:rsidRPr="00187AEF" w:rsidRDefault="00143476" w:rsidP="00B81BCD">
            <w:pPr>
              <w:spacing w:line="360" w:lineRule="exact"/>
              <w:rPr>
                <w:rFonts w:ascii="標楷體" w:eastAsia="標楷體" w:hAnsi="標楷體" w:hint="eastAsia"/>
                <w:sz w:val="20"/>
                <w:szCs w:val="20"/>
              </w:rPr>
            </w:pPr>
          </w:p>
        </w:tc>
        <w:tc>
          <w:tcPr>
            <w:tcW w:w="3390" w:type="dxa"/>
            <w:tcBorders>
              <w:right w:val="single" w:sz="4" w:space="0" w:color="auto"/>
            </w:tcBorders>
            <w:vAlign w:val="center"/>
          </w:tcPr>
          <w:p w:rsidR="00143476" w:rsidRPr="00187AEF" w:rsidRDefault="00143476" w:rsidP="00B81BCD">
            <w:pPr>
              <w:spacing w:line="360" w:lineRule="exact"/>
              <w:ind w:left="600" w:hangingChars="300" w:hanging="600"/>
              <w:rPr>
                <w:rFonts w:ascii="標楷體" w:eastAsia="標楷體" w:hAnsi="標楷體"/>
                <w:sz w:val="20"/>
                <w:szCs w:val="20"/>
              </w:rPr>
            </w:pPr>
          </w:p>
        </w:tc>
        <w:tc>
          <w:tcPr>
            <w:tcW w:w="850" w:type="dxa"/>
          </w:tcPr>
          <w:p w:rsidR="00143476" w:rsidRPr="00187AEF" w:rsidRDefault="00143476" w:rsidP="00B81BCD">
            <w:pPr>
              <w:spacing w:line="360" w:lineRule="exact"/>
              <w:ind w:left="600" w:hangingChars="300" w:hanging="600"/>
              <w:rPr>
                <w:rFonts w:ascii="標楷體" w:eastAsia="標楷體" w:hAnsi="標楷體"/>
                <w:sz w:val="20"/>
                <w:szCs w:val="20"/>
              </w:rPr>
            </w:pPr>
          </w:p>
        </w:tc>
        <w:tc>
          <w:tcPr>
            <w:tcW w:w="1276" w:type="dxa"/>
            <w:tcBorders>
              <w:right w:val="single" w:sz="4" w:space="0" w:color="auto"/>
            </w:tcBorders>
            <w:vAlign w:val="center"/>
          </w:tcPr>
          <w:p w:rsidR="00143476" w:rsidRPr="00187AEF" w:rsidRDefault="00143476" w:rsidP="00B81BCD">
            <w:pPr>
              <w:spacing w:line="360" w:lineRule="exact"/>
              <w:ind w:left="600" w:hangingChars="300" w:hanging="600"/>
              <w:rPr>
                <w:rFonts w:ascii="標楷體" w:eastAsia="標楷體" w:hAnsi="標楷體"/>
                <w:sz w:val="20"/>
                <w:szCs w:val="20"/>
              </w:rPr>
            </w:pPr>
          </w:p>
        </w:tc>
        <w:tc>
          <w:tcPr>
            <w:tcW w:w="2548" w:type="dxa"/>
            <w:tcBorders>
              <w:left w:val="single" w:sz="4" w:space="0" w:color="auto"/>
            </w:tcBorders>
            <w:vAlign w:val="center"/>
          </w:tcPr>
          <w:p w:rsidR="00143476" w:rsidRPr="00187AEF" w:rsidRDefault="00143476" w:rsidP="00B81BCD">
            <w:pPr>
              <w:spacing w:line="360" w:lineRule="exact"/>
              <w:ind w:leftChars="-12" w:left="-22" w:hangingChars="3" w:hanging="7"/>
              <w:jc w:val="both"/>
              <w:rPr>
                <w:rFonts w:ascii="標楷體" w:eastAsia="標楷體" w:hAnsi="標楷體"/>
              </w:rPr>
            </w:pPr>
            <w:r w:rsidRPr="00187AEF">
              <w:rPr>
                <w:rFonts w:ascii="標楷體" w:eastAsia="標楷體" w:hAnsi="標楷體" w:hint="eastAsia"/>
              </w:rPr>
              <w:t>□已實施並具成效</w:t>
            </w:r>
          </w:p>
          <w:p w:rsidR="00143476" w:rsidRPr="00187AEF" w:rsidRDefault="00143476" w:rsidP="00B81BCD">
            <w:pPr>
              <w:spacing w:line="360" w:lineRule="exact"/>
              <w:ind w:leftChars="-12" w:left="-22" w:hangingChars="3" w:hanging="7"/>
              <w:jc w:val="both"/>
              <w:rPr>
                <w:rFonts w:ascii="標楷體" w:eastAsia="標楷體" w:hAnsi="標楷體" w:hint="eastAsia"/>
              </w:rPr>
            </w:pPr>
            <w:r w:rsidRPr="00187AEF">
              <w:rPr>
                <w:rFonts w:ascii="標楷體" w:eastAsia="標楷體" w:hAnsi="標楷體"/>
              </w:rPr>
              <w:t>□</w:t>
            </w:r>
            <w:r w:rsidRPr="00187AEF">
              <w:rPr>
                <w:rFonts w:ascii="標楷體" w:eastAsia="標楷體" w:hAnsi="標楷體" w:hint="eastAsia"/>
              </w:rPr>
              <w:t>已實施但成效不佳</w:t>
            </w:r>
          </w:p>
          <w:p w:rsidR="00143476" w:rsidRPr="00187AEF" w:rsidRDefault="00143476" w:rsidP="00B81BCD">
            <w:pPr>
              <w:spacing w:line="360" w:lineRule="exact"/>
              <w:ind w:leftChars="-12" w:left="-22" w:hangingChars="3" w:hanging="7"/>
              <w:jc w:val="both"/>
              <w:rPr>
                <w:rFonts w:ascii="標楷體" w:eastAsia="標楷體" w:hAnsi="標楷體" w:hint="eastAsia"/>
              </w:rPr>
            </w:pPr>
            <w:r w:rsidRPr="00187AEF">
              <w:rPr>
                <w:rFonts w:ascii="標楷體" w:eastAsia="標楷體" w:hAnsi="標楷體" w:hint="eastAsia"/>
              </w:rPr>
              <w:t>□未實施</w:t>
            </w:r>
          </w:p>
        </w:tc>
      </w:tr>
      <w:tr w:rsidR="00143476" w:rsidRPr="00187AEF" w:rsidTr="00B81BCD">
        <w:tblPrEx>
          <w:tblCellMar>
            <w:top w:w="0" w:type="dxa"/>
            <w:bottom w:w="0" w:type="dxa"/>
          </w:tblCellMar>
        </w:tblPrEx>
        <w:trPr>
          <w:trHeight w:val="848"/>
          <w:jc w:val="center"/>
        </w:trPr>
        <w:tc>
          <w:tcPr>
            <w:tcW w:w="1063" w:type="dxa"/>
            <w:vMerge/>
            <w:vAlign w:val="center"/>
          </w:tcPr>
          <w:p w:rsidR="00143476" w:rsidRPr="00187AEF" w:rsidRDefault="00143476" w:rsidP="00B81BCD">
            <w:pPr>
              <w:spacing w:line="360" w:lineRule="exact"/>
              <w:jc w:val="center"/>
              <w:rPr>
                <w:rFonts w:ascii="標楷體" w:eastAsia="標楷體" w:hAnsi="標楷體" w:hint="eastAsia"/>
                <w:sz w:val="28"/>
                <w:szCs w:val="28"/>
              </w:rPr>
            </w:pPr>
          </w:p>
        </w:tc>
        <w:tc>
          <w:tcPr>
            <w:tcW w:w="14129" w:type="dxa"/>
            <w:gridSpan w:val="7"/>
          </w:tcPr>
          <w:p w:rsidR="00143476" w:rsidRPr="00187AEF" w:rsidRDefault="00143476" w:rsidP="00B81BCD">
            <w:pPr>
              <w:spacing w:line="360" w:lineRule="exact"/>
              <w:ind w:left="600" w:hangingChars="300" w:hanging="600"/>
              <w:rPr>
                <w:rFonts w:ascii="標楷體" w:eastAsia="標楷體" w:hAnsi="標楷體" w:hint="eastAsia"/>
                <w:b/>
                <w:sz w:val="20"/>
                <w:szCs w:val="20"/>
              </w:rPr>
            </w:pPr>
            <w:r w:rsidRPr="00187AEF">
              <w:rPr>
                <w:rFonts w:ascii="標楷體" w:eastAsia="標楷體" w:hAnsi="標楷體" w:hint="eastAsia"/>
                <w:sz w:val="20"/>
                <w:szCs w:val="20"/>
              </w:rPr>
              <w:t>檢討與未來修正建議：</w:t>
            </w:r>
          </w:p>
          <w:p w:rsidR="00143476" w:rsidRPr="00187AEF" w:rsidRDefault="00143476" w:rsidP="00B81BCD">
            <w:pPr>
              <w:spacing w:line="360" w:lineRule="exact"/>
              <w:ind w:left="601" w:hangingChars="300" w:hanging="601"/>
              <w:rPr>
                <w:rFonts w:ascii="標楷體" w:eastAsia="標楷體" w:hAnsi="標楷體" w:hint="eastAsia"/>
                <w:b/>
                <w:sz w:val="20"/>
                <w:szCs w:val="20"/>
              </w:rPr>
            </w:pPr>
          </w:p>
          <w:p w:rsidR="00143476" w:rsidRPr="00187AEF" w:rsidRDefault="00143476" w:rsidP="00B81BCD">
            <w:pPr>
              <w:spacing w:line="360" w:lineRule="exact"/>
              <w:ind w:left="600" w:hangingChars="300" w:hanging="600"/>
              <w:rPr>
                <w:rFonts w:ascii="標楷體" w:eastAsia="標楷體" w:hAnsi="標楷體"/>
                <w:sz w:val="20"/>
                <w:szCs w:val="20"/>
              </w:rPr>
            </w:pPr>
          </w:p>
        </w:tc>
      </w:tr>
    </w:tbl>
    <w:p w:rsidR="00210240" w:rsidRPr="00143476" w:rsidRDefault="00143476" w:rsidP="00143476">
      <w:pPr>
        <w:adjustRightInd w:val="0"/>
        <w:snapToGrid w:val="0"/>
        <w:spacing w:line="520" w:lineRule="exact"/>
        <w:rPr>
          <w:rFonts w:ascii="標楷體" w:eastAsia="標楷體" w:hAnsi="標楷體"/>
          <w:sz w:val="28"/>
          <w:szCs w:val="28"/>
        </w:rPr>
      </w:pPr>
      <w:r w:rsidRPr="00187AEF">
        <w:rPr>
          <w:rFonts w:ascii="標楷體" w:eastAsia="標楷體" w:hAnsi="標楷體" w:hint="eastAsia"/>
          <w:sz w:val="28"/>
          <w:szCs w:val="28"/>
        </w:rPr>
        <w:t xml:space="preserve">【附一】見背面　　　　</w:t>
      </w:r>
      <w:r>
        <w:rPr>
          <w:rFonts w:ascii="標楷體" w:eastAsia="標楷體" w:hAnsi="標楷體" w:hint="eastAsia"/>
          <w:sz w:val="28"/>
          <w:szCs w:val="28"/>
        </w:rPr>
        <w:t xml:space="preserve">　　　</w:t>
      </w:r>
      <w:r w:rsidRPr="00187AEF">
        <w:rPr>
          <w:rFonts w:ascii="標楷體" w:eastAsia="標楷體" w:hAnsi="標楷體" w:hint="eastAsia"/>
          <w:sz w:val="28"/>
          <w:szCs w:val="28"/>
        </w:rPr>
        <w:t>【附二】</w:t>
      </w:r>
      <w:r w:rsidRPr="00187AEF">
        <w:rPr>
          <w:rFonts w:ascii="標楷體" w:eastAsia="標楷體" w:hAnsi="標楷體" w:hint="eastAsia"/>
          <w:snapToGrid w:val="0"/>
          <w:sz w:val="28"/>
          <w:szCs w:val="28"/>
        </w:rPr>
        <w:t>1.自我覺察 2.生涯覺察 3.生涯探索與進路選擇</w:t>
      </w:r>
      <w:bookmarkStart w:id="0" w:name="_GoBack"/>
      <w:bookmarkEnd w:id="0"/>
    </w:p>
    <w:sectPr w:rsidR="00210240" w:rsidRPr="00143476" w:rsidSect="004A0EF3">
      <w:pgSz w:w="16838" w:h="11906" w:orient="landscape"/>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476"/>
    <w:rsid w:val="00143476"/>
    <w:rsid w:val="002102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47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43476"/>
    <w:rPr>
      <w:rFonts w:ascii="細明體" w:eastAsia="細明體" w:hAnsi="Courier New" w:cs="Courier New"/>
    </w:rPr>
  </w:style>
  <w:style w:type="character" w:customStyle="1" w:styleId="a4">
    <w:name w:val="純文字 字元"/>
    <w:basedOn w:val="a0"/>
    <w:link w:val="a3"/>
    <w:rsid w:val="00143476"/>
    <w:rPr>
      <w:rFonts w:ascii="細明體" w:eastAsia="細明體" w:hAnsi="Courier New" w:cs="Courier New"/>
      <w:szCs w:val="24"/>
    </w:rPr>
  </w:style>
  <w:style w:type="paragraph" w:customStyle="1" w:styleId="a5">
    <w:name w:val=" 字元 字元 字元"/>
    <w:basedOn w:val="a"/>
    <w:rsid w:val="00143476"/>
    <w:pPr>
      <w:widowControl/>
      <w:spacing w:after="160" w:line="240" w:lineRule="exact"/>
    </w:pPr>
    <w:rPr>
      <w:rFonts w:ascii="Arial" w:eastAsia="Times New Roman" w:hAnsi="Arial" w:cs="Arial"/>
      <w:kern w:val="0"/>
      <w:sz w:val="20"/>
      <w:szCs w:val="20"/>
      <w:lang w:eastAsia="en-US"/>
    </w:rPr>
  </w:style>
  <w:style w:type="paragraph" w:styleId="a6">
    <w:name w:val="List Paragraph"/>
    <w:basedOn w:val="a"/>
    <w:uiPriority w:val="34"/>
    <w:qFormat/>
    <w:rsid w:val="00143476"/>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47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43476"/>
    <w:rPr>
      <w:rFonts w:ascii="細明體" w:eastAsia="細明體" w:hAnsi="Courier New" w:cs="Courier New"/>
    </w:rPr>
  </w:style>
  <w:style w:type="character" w:customStyle="1" w:styleId="a4">
    <w:name w:val="純文字 字元"/>
    <w:basedOn w:val="a0"/>
    <w:link w:val="a3"/>
    <w:rsid w:val="00143476"/>
    <w:rPr>
      <w:rFonts w:ascii="細明體" w:eastAsia="細明體" w:hAnsi="Courier New" w:cs="Courier New"/>
      <w:szCs w:val="24"/>
    </w:rPr>
  </w:style>
  <w:style w:type="paragraph" w:customStyle="1" w:styleId="a5">
    <w:name w:val=" 字元 字元 字元"/>
    <w:basedOn w:val="a"/>
    <w:rsid w:val="00143476"/>
    <w:pPr>
      <w:widowControl/>
      <w:spacing w:after="160" w:line="240" w:lineRule="exact"/>
    </w:pPr>
    <w:rPr>
      <w:rFonts w:ascii="Arial" w:eastAsia="Times New Roman" w:hAnsi="Arial" w:cs="Arial"/>
      <w:kern w:val="0"/>
      <w:sz w:val="20"/>
      <w:szCs w:val="20"/>
      <w:lang w:eastAsia="en-US"/>
    </w:rPr>
  </w:style>
  <w:style w:type="paragraph" w:styleId="a6">
    <w:name w:val="List Paragraph"/>
    <w:basedOn w:val="a"/>
    <w:uiPriority w:val="34"/>
    <w:qFormat/>
    <w:rsid w:val="00143476"/>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2014-01-15T13:36:00Z</dcterms:created>
  <dcterms:modified xsi:type="dcterms:W3CDTF">2014-01-15T13:37:00Z</dcterms:modified>
</cp:coreProperties>
</file>