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4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1824"/>
        <w:gridCol w:w="1774"/>
        <w:gridCol w:w="732"/>
        <w:gridCol w:w="670"/>
        <w:gridCol w:w="3470"/>
      </w:tblGrid>
      <w:tr w:rsidR="00D1751F" w:rsidRPr="00692491" w:rsidTr="00D1751F">
        <w:trPr>
          <w:cantSplit/>
          <w:trHeight w:val="170"/>
        </w:trPr>
        <w:tc>
          <w:tcPr>
            <w:tcW w:w="143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eastAsia="標楷體"/>
              </w:rPr>
            </w:pPr>
            <w:r w:rsidRPr="00D1751F"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157D09" wp14:editId="526A72E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-1346835</wp:posOffset>
                      </wp:positionV>
                      <wp:extent cx="4841875" cy="467995"/>
                      <wp:effectExtent l="0" t="0" r="15875" b="2730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187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751F" w:rsidRPr="00F54652" w:rsidRDefault="00D1751F" w:rsidP="00D1751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20"/>
                                      <w:sz w:val="36"/>
                                    </w:rPr>
                                  </w:pPr>
                                  <w:r w:rsidRPr="0069249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20"/>
                                      <w:sz w:val="36"/>
                                    </w:rPr>
                                    <w:t>生涯發展教育單元教學活動設計</w:t>
                                  </w:r>
                                </w:p>
                                <w:p w:rsidR="00D1751F" w:rsidRPr="00D1751F" w:rsidRDefault="00D175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7.05pt;margin-top:-106.05pt;width:381.2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">
                      <v:textbox>
                        <w:txbxContent>
                          <w:p w:rsidR="00D1751F" w:rsidRPr="00F54652" w:rsidRDefault="00D1751F" w:rsidP="00D175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20"/>
                                <w:sz w:val="36"/>
                              </w:rPr>
                            </w:pPr>
                            <w:r w:rsidRPr="0069249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0"/>
                                <w:sz w:val="36"/>
                              </w:rPr>
                              <w:t>生涯發展教育單元教學活動設計</w:t>
                            </w:r>
                          </w:p>
                          <w:p w:rsidR="00D1751F" w:rsidRPr="00D1751F" w:rsidRDefault="00D1751F"/>
                        </w:txbxContent>
                      </v:textbox>
                    </v:shape>
                  </w:pict>
                </mc:Fallback>
              </mc:AlternateContent>
            </w:r>
            <w:r w:rsidRPr="00F54652">
              <w:rPr>
                <w:rFonts w:eastAsia="標楷體" w:hAnsi="標楷體"/>
              </w:rPr>
              <w:t>學習領域</w:t>
            </w:r>
          </w:p>
        </w:tc>
        <w:tc>
          <w:tcPr>
            <w:tcW w:w="359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F" w:rsidRPr="00F54652" w:rsidRDefault="00AB3FC2" w:rsidP="00D1751F">
            <w:pPr>
              <w:jc w:val="both"/>
              <w:rPr>
                <w:rFonts w:eastAsia="標楷體" w:hint="eastAsia"/>
              </w:rPr>
            </w:pPr>
            <w:r w:rsidRPr="00D1751F">
              <w:rPr>
                <w:rFonts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E1715B" wp14:editId="72C69D87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-640080</wp:posOffset>
                      </wp:positionV>
                      <wp:extent cx="2352675" cy="294005"/>
                      <wp:effectExtent l="0" t="0" r="28575" b="10795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FC2" w:rsidRPr="00AB3FC2" w:rsidRDefault="00AB3FC2" w:rsidP="00AB3FC2">
                                  <w:pPr>
                                    <w:jc w:val="center"/>
                                  </w:pPr>
                                  <w:r w:rsidRPr="00AB3FC2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20"/>
                                    </w:rPr>
                                    <w:t>設計者：王竣</w:t>
                                  </w:r>
                                  <w:proofErr w:type="gramStart"/>
                                  <w:r w:rsidRPr="00AB3FC2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20"/>
                                    </w:rPr>
                                    <w:t>霆</w:t>
                                  </w:r>
                                  <w:proofErr w:type="gramEnd"/>
                                  <w:r w:rsidRPr="00AB3FC2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20"/>
                                    </w:rPr>
                                    <w:t>老師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35.05pt;margin-top:-50.4pt;width:185.25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">
                      <v:textbox>
                        <w:txbxContent>
                          <w:p w:rsidR="00AB3FC2" w:rsidRPr="00AB3FC2" w:rsidRDefault="00AB3FC2" w:rsidP="00AB3FC2">
                            <w:pPr>
                              <w:jc w:val="center"/>
                            </w:pPr>
                            <w:r w:rsidRPr="00AB3F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0"/>
                              </w:rPr>
                              <w:t>設計者：王竣</w:t>
                            </w:r>
                            <w:proofErr w:type="gramStart"/>
                            <w:r w:rsidRPr="00AB3F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0"/>
                              </w:rPr>
                              <w:t>霆</w:t>
                            </w:r>
                            <w:proofErr w:type="gramEnd"/>
                            <w:r w:rsidRPr="00AB3F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0"/>
                              </w:rPr>
                              <w:t>老師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51F" w:rsidRPr="00F54652">
              <w:rPr>
                <w:rFonts w:eastAsia="標楷體" w:hAnsi="標楷體"/>
              </w:rPr>
              <w:t>社會領域</w:t>
            </w:r>
            <w:r>
              <w:rPr>
                <w:rFonts w:eastAsia="標楷體" w:hAnsi="標楷體" w:hint="eastAsia"/>
              </w:rPr>
              <w:t>地理科</w:t>
            </w:r>
          </w:p>
        </w:tc>
        <w:tc>
          <w:tcPr>
            <w:tcW w:w="73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eastAsia="標楷體"/>
              </w:rPr>
            </w:pPr>
            <w:r w:rsidRPr="00F54652">
              <w:rPr>
                <w:rFonts w:eastAsia="標楷體" w:hAnsi="標楷體"/>
              </w:rPr>
              <w:t>重點</w:t>
            </w:r>
          </w:p>
        </w:tc>
        <w:tc>
          <w:tcPr>
            <w:tcW w:w="414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1751F" w:rsidRPr="00F54652" w:rsidRDefault="00D1751F" w:rsidP="00D1751F">
            <w:pPr>
              <w:spacing w:line="312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透過外幣理解國家疆界的實質影響</w:t>
            </w:r>
          </w:p>
        </w:tc>
      </w:tr>
      <w:tr w:rsidR="00D1751F" w:rsidRPr="00692491" w:rsidTr="00D1751F">
        <w:trPr>
          <w:cantSplit/>
          <w:trHeight w:val="170"/>
        </w:trPr>
        <w:tc>
          <w:tcPr>
            <w:tcW w:w="1430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eastAsia="標楷體"/>
              </w:rPr>
            </w:pPr>
            <w:r w:rsidRPr="00F54652">
              <w:rPr>
                <w:rFonts w:eastAsia="標楷體" w:hAnsi="標楷體"/>
              </w:rPr>
              <w:t>單元名稱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如何換外幣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eastAsia="標楷體"/>
              </w:rPr>
            </w:pPr>
            <w:r w:rsidRPr="00F54652">
              <w:rPr>
                <w:rFonts w:eastAsia="標楷體" w:hAnsi="標楷體"/>
              </w:rPr>
              <w:t>主題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1751F" w:rsidRPr="00F54652" w:rsidRDefault="00D1751F" w:rsidP="00D1751F">
            <w:pPr>
              <w:spacing w:line="312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匯兌表</w:t>
            </w:r>
            <w:r w:rsidRPr="00F54652"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買入與賣出</w:t>
            </w:r>
          </w:p>
        </w:tc>
      </w:tr>
      <w:tr w:rsidR="00D1751F" w:rsidRPr="00692491" w:rsidTr="00D1751F">
        <w:trPr>
          <w:cantSplit/>
          <w:trHeight w:val="1570"/>
        </w:trPr>
        <w:tc>
          <w:tcPr>
            <w:tcW w:w="143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eastAsia="標楷體"/>
              </w:rPr>
            </w:pPr>
            <w:r w:rsidRPr="00F54652">
              <w:rPr>
                <w:rFonts w:eastAsia="標楷體" w:hAnsi="標楷體"/>
              </w:rPr>
              <w:t>教學目標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2C5123" w:rsidRDefault="00D1751F" w:rsidP="00D1751F">
            <w:pPr>
              <w:rPr>
                <w:rFonts w:ascii="標楷體" w:eastAsia="標楷體" w:hAnsi="標楷體"/>
              </w:rPr>
            </w:pPr>
            <w:r w:rsidRPr="002C5123">
              <w:rPr>
                <w:rFonts w:ascii="標楷體" w:eastAsia="標楷體" w:hAnsi="標楷體" w:hint="eastAsia"/>
              </w:rPr>
              <w:t>1.</w:t>
            </w:r>
            <w:r w:rsidRPr="002C5123">
              <w:rPr>
                <w:rFonts w:ascii="標楷體" w:eastAsia="標楷體" w:hAnsi="標楷體"/>
              </w:rPr>
              <w:t>認知方面</w:t>
            </w:r>
          </w:p>
          <w:p w:rsidR="00D1751F" w:rsidRPr="002C5123" w:rsidRDefault="00D1751F" w:rsidP="00D175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2C512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〉</w:t>
            </w:r>
            <w:r w:rsidRPr="002C5123">
              <w:rPr>
                <w:rFonts w:ascii="標楷體" w:eastAsia="標楷體" w:hAnsi="標楷體"/>
              </w:rPr>
              <w:t>瞭解</w:t>
            </w:r>
            <w:r w:rsidRPr="002C5123">
              <w:rPr>
                <w:rFonts w:ascii="標楷體" w:eastAsia="標楷體" w:hAnsi="標楷體" w:hint="eastAsia"/>
              </w:rPr>
              <w:t>個性和興趣的關聯性</w:t>
            </w:r>
            <w:r w:rsidRPr="002C5123">
              <w:rPr>
                <w:rFonts w:ascii="標楷體" w:eastAsia="標楷體" w:hAnsi="標楷體"/>
              </w:rPr>
              <w:t>。</w:t>
            </w:r>
          </w:p>
          <w:p w:rsidR="00D1751F" w:rsidRPr="002C5123" w:rsidRDefault="00D1751F" w:rsidP="00D1751F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2C512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〉</w:t>
            </w:r>
            <w:r w:rsidRPr="002C5123">
              <w:rPr>
                <w:rFonts w:ascii="標楷體" w:eastAsia="標楷體" w:hAnsi="標楷體" w:hint="eastAsia"/>
              </w:rPr>
              <w:t>試著</w:t>
            </w:r>
            <w:r>
              <w:rPr>
                <w:rFonts w:ascii="標楷體" w:eastAsia="標楷體" w:hAnsi="標楷體"/>
              </w:rPr>
              <w:t>思考</w:t>
            </w:r>
            <w:r>
              <w:rPr>
                <w:rFonts w:ascii="標楷體" w:eastAsia="標楷體" w:hAnsi="標楷體" w:hint="eastAsia"/>
              </w:rPr>
              <w:t>適</w:t>
            </w:r>
            <w:r>
              <w:rPr>
                <w:rFonts w:ascii="標楷體" w:eastAsia="標楷體" w:hAnsi="標楷體"/>
              </w:rPr>
              <w:t>合自己</w:t>
            </w:r>
            <w:r w:rsidRPr="002C5123">
              <w:rPr>
                <w:rFonts w:ascii="標楷體" w:eastAsia="標楷體" w:hAnsi="標楷體" w:hint="eastAsia"/>
              </w:rPr>
              <w:t>興趣</w:t>
            </w:r>
            <w:r>
              <w:rPr>
                <w:rFonts w:ascii="標楷體" w:eastAsia="標楷體" w:hAnsi="標楷體" w:hint="eastAsia"/>
              </w:rPr>
              <w:t>、能力</w:t>
            </w:r>
            <w:r>
              <w:rPr>
                <w:rFonts w:ascii="標楷體" w:eastAsia="標楷體" w:hAnsi="標楷體"/>
              </w:rPr>
              <w:t>的職業</w:t>
            </w:r>
            <w:r w:rsidRPr="002C5123">
              <w:rPr>
                <w:rFonts w:ascii="標楷體" w:eastAsia="標楷體" w:hAnsi="標楷體"/>
              </w:rPr>
              <w:t>。</w:t>
            </w:r>
          </w:p>
          <w:p w:rsidR="00D1751F" w:rsidRPr="002C5123" w:rsidRDefault="00D1751F" w:rsidP="00D1751F">
            <w:pPr>
              <w:rPr>
                <w:rFonts w:ascii="標楷體" w:eastAsia="標楷體" w:hAnsi="標楷體"/>
              </w:rPr>
            </w:pPr>
            <w:r w:rsidRPr="002C5123">
              <w:rPr>
                <w:rFonts w:ascii="標楷體" w:eastAsia="標楷體" w:hAnsi="標楷體" w:hint="eastAsia"/>
              </w:rPr>
              <w:t>2.</w:t>
            </w:r>
            <w:r w:rsidRPr="002C5123">
              <w:rPr>
                <w:rFonts w:ascii="標楷體" w:eastAsia="標楷體" w:hAnsi="標楷體"/>
              </w:rPr>
              <w:t>情意方面</w:t>
            </w:r>
          </w:p>
          <w:p w:rsidR="00D1751F" w:rsidRPr="002C5123" w:rsidRDefault="00D1751F" w:rsidP="00D175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2C512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〉</w:t>
            </w:r>
            <w:r w:rsidRPr="002C5123">
              <w:rPr>
                <w:rFonts w:ascii="標楷體" w:eastAsia="標楷體" w:hAnsi="標楷體"/>
              </w:rPr>
              <w:t>體會</w:t>
            </w:r>
            <w:r>
              <w:rPr>
                <w:rFonts w:ascii="標楷體" w:eastAsia="標楷體" w:hAnsi="標楷體" w:hint="eastAsia"/>
              </w:rPr>
              <w:t>工作態度</w:t>
            </w:r>
            <w:r w:rsidRPr="002C5123">
              <w:rPr>
                <w:rFonts w:ascii="標楷體" w:eastAsia="標楷體" w:hAnsi="標楷體"/>
              </w:rPr>
              <w:t>的重要性。</w:t>
            </w:r>
          </w:p>
          <w:p w:rsidR="00D1751F" w:rsidRPr="00692491" w:rsidRDefault="00D1751F" w:rsidP="00D1751F">
            <w:pPr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2C512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〉</w:t>
            </w:r>
            <w:r w:rsidRPr="002C5123">
              <w:rPr>
                <w:rFonts w:ascii="標楷體" w:eastAsia="標楷體" w:hAnsi="標楷體"/>
              </w:rPr>
              <w:t>澄清自我的</w:t>
            </w:r>
            <w:r>
              <w:rPr>
                <w:rFonts w:ascii="標楷體" w:eastAsia="標楷體" w:hAnsi="標楷體" w:hint="eastAsia"/>
              </w:rPr>
              <w:t>人格特質</w:t>
            </w:r>
            <w:r w:rsidRPr="002C5123">
              <w:rPr>
                <w:rFonts w:ascii="標楷體" w:eastAsia="標楷體" w:hAnsi="標楷體"/>
              </w:rPr>
              <w:t>。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eastAsia="標楷體"/>
              </w:rPr>
            </w:pPr>
            <w:r w:rsidRPr="00F54652">
              <w:rPr>
                <w:rFonts w:eastAsia="標楷體" w:hAnsi="標楷體"/>
              </w:rPr>
              <w:t>議題</w:t>
            </w:r>
          </w:p>
          <w:p w:rsidR="00D1751F" w:rsidRPr="00F54652" w:rsidRDefault="00D1751F" w:rsidP="00D1751F">
            <w:pPr>
              <w:jc w:val="center"/>
              <w:rPr>
                <w:rFonts w:eastAsia="標楷體"/>
              </w:rPr>
            </w:pPr>
            <w:r w:rsidRPr="00F54652">
              <w:rPr>
                <w:rFonts w:eastAsia="標楷體" w:hAnsi="標楷體"/>
              </w:rPr>
              <w:t>能力</w:t>
            </w:r>
          </w:p>
          <w:p w:rsidR="00D1751F" w:rsidRPr="00692491" w:rsidRDefault="00D1751F" w:rsidP="00D1751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54652">
              <w:rPr>
                <w:rFonts w:eastAsia="標楷體" w:hAnsi="標楷體"/>
              </w:rPr>
              <w:t>指標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</w:tcPr>
          <w:p w:rsidR="00D1751F" w:rsidRDefault="00D1751F" w:rsidP="00D1751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■瞭解社會發</w:t>
            </w:r>
            <w:bookmarkStart w:id="0" w:name="_GoBack"/>
            <w:bookmarkEnd w:id="0"/>
            <w:r w:rsidRPr="00F54652">
              <w:rPr>
                <w:rFonts w:ascii="標楷體" w:eastAsia="標楷體" w:hAnsi="標楷體"/>
              </w:rPr>
              <w:t>展國家經濟及科技進步</w:t>
            </w:r>
          </w:p>
          <w:p w:rsidR="00D1751F" w:rsidRPr="00F54652" w:rsidRDefault="00D1751F" w:rsidP="00D1751F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與工作的關係</w:t>
            </w:r>
          </w:p>
          <w:p w:rsidR="00D1751F" w:rsidRDefault="00D1751F" w:rsidP="00D1751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■瞭解自己的能力、興趣、特質</w:t>
            </w:r>
          </w:p>
          <w:p w:rsidR="00D1751F" w:rsidRPr="00F54652" w:rsidRDefault="00D1751F" w:rsidP="00D1751F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所適合發展的方向</w:t>
            </w:r>
          </w:p>
          <w:p w:rsidR="00D1751F" w:rsidRPr="00F54652" w:rsidRDefault="00D1751F" w:rsidP="00D175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□培養解決生涯問題的自信與能力</w:t>
            </w:r>
          </w:p>
          <w:p w:rsidR="00D1751F" w:rsidRDefault="00D1751F" w:rsidP="00D1751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■探索自我興趣、性向、價值觀</w:t>
            </w:r>
          </w:p>
          <w:p w:rsidR="00D1751F" w:rsidRPr="00F54652" w:rsidRDefault="00D1751F" w:rsidP="00D1751F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及人格特質</w:t>
            </w:r>
          </w:p>
          <w:p w:rsidR="00D1751F" w:rsidRDefault="00D1751F" w:rsidP="00D1751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□瞭解教育的機會、特性及與工作間</w:t>
            </w:r>
          </w:p>
          <w:p w:rsidR="00D1751F" w:rsidRPr="00F54652" w:rsidRDefault="00D1751F" w:rsidP="00D1751F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的關係</w:t>
            </w:r>
          </w:p>
          <w:p w:rsidR="00D1751F" w:rsidRPr="00F54652" w:rsidRDefault="00D1751F" w:rsidP="00D1751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■學習如何尋找並運用職業世界資料</w:t>
            </w:r>
          </w:p>
          <w:p w:rsidR="00D1751F" w:rsidRPr="00F54652" w:rsidRDefault="00D1751F" w:rsidP="00D1751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/>
              </w:rPr>
              <w:t>□培養正確工作態度及價值觀</w:t>
            </w:r>
          </w:p>
          <w:p w:rsidR="00D1751F" w:rsidRPr="00692491" w:rsidRDefault="00D1751F" w:rsidP="00D1751F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sz w:val="16"/>
              </w:rPr>
            </w:pPr>
            <w:r w:rsidRPr="00F54652">
              <w:rPr>
                <w:rFonts w:ascii="標楷體" w:eastAsia="標楷體" w:hAnsi="標楷體"/>
              </w:rPr>
              <w:t>□發展生涯規劃的能力</w:t>
            </w:r>
          </w:p>
        </w:tc>
      </w:tr>
      <w:tr w:rsidR="00D1751F" w:rsidRPr="00692491" w:rsidTr="00D1751F">
        <w:trPr>
          <w:cantSplit/>
          <w:trHeight w:val="304"/>
        </w:trPr>
        <w:tc>
          <w:tcPr>
            <w:tcW w:w="1430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 w:hint="eastAsia"/>
              </w:rPr>
              <w:t>適用學期</w:t>
            </w:r>
          </w:p>
        </w:tc>
        <w:tc>
          <w:tcPr>
            <w:tcW w:w="35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both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 w:hint="eastAsia"/>
              </w:rPr>
              <w:t>九上</w:t>
            </w:r>
          </w:p>
        </w:tc>
        <w:tc>
          <w:tcPr>
            <w:tcW w:w="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692491" w:rsidRDefault="00D1751F" w:rsidP="00D1751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</w:tcPr>
          <w:p w:rsidR="00D1751F" w:rsidRPr="00692491" w:rsidRDefault="00D1751F" w:rsidP="00D1751F">
            <w:pPr>
              <w:spacing w:line="312" w:lineRule="auto"/>
              <w:ind w:left="160" w:hangingChars="100" w:hanging="16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D1751F" w:rsidRPr="00692491" w:rsidTr="00D1751F">
        <w:trPr>
          <w:cantSplit/>
          <w:trHeight w:val="356"/>
        </w:trPr>
        <w:tc>
          <w:tcPr>
            <w:tcW w:w="1430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5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F54652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692491" w:rsidRDefault="00D1751F" w:rsidP="00D1751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</w:tcPr>
          <w:p w:rsidR="00D1751F" w:rsidRPr="00692491" w:rsidRDefault="00D1751F" w:rsidP="00D1751F">
            <w:pPr>
              <w:spacing w:line="312" w:lineRule="auto"/>
              <w:ind w:left="160" w:hangingChars="100" w:hanging="16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D1751F" w:rsidRPr="00692491" w:rsidTr="00D1751F">
        <w:trPr>
          <w:cantSplit/>
          <w:trHeight w:val="348"/>
        </w:trPr>
        <w:tc>
          <w:tcPr>
            <w:tcW w:w="1430" w:type="dxa"/>
            <w:tcBorders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rPr>
                <w:rFonts w:ascii="標楷體" w:eastAsia="標楷體" w:hAnsi="標楷體"/>
              </w:rPr>
            </w:pPr>
            <w:r w:rsidRPr="00F54652">
              <w:rPr>
                <w:rFonts w:ascii="標楷體" w:eastAsia="標楷體" w:hAnsi="標楷體" w:hint="eastAsia"/>
              </w:rPr>
              <w:t>大直高中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王竣</w:t>
            </w:r>
            <w:proofErr w:type="gramStart"/>
            <w:r>
              <w:rPr>
                <w:rFonts w:ascii="標楷體" w:eastAsia="標楷體" w:hAnsi="標楷體" w:hint="eastAsia"/>
              </w:rPr>
              <w:t>霆</w:t>
            </w:r>
            <w:proofErr w:type="gramEnd"/>
          </w:p>
        </w:tc>
        <w:tc>
          <w:tcPr>
            <w:tcW w:w="73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51F" w:rsidRPr="00692491" w:rsidRDefault="00D1751F" w:rsidP="00D1751F">
            <w:pPr>
              <w:spacing w:line="30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ckThinSmallGap" w:sz="18" w:space="0" w:color="auto"/>
            </w:tcBorders>
          </w:tcPr>
          <w:p w:rsidR="00D1751F" w:rsidRPr="00692491" w:rsidRDefault="00D1751F" w:rsidP="00D1751F">
            <w:pPr>
              <w:spacing w:line="312" w:lineRule="auto"/>
              <w:ind w:left="160" w:hangingChars="100" w:hanging="160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D1751F" w:rsidRPr="00692491" w:rsidTr="00D1751F">
        <w:trPr>
          <w:cantSplit/>
          <w:trHeight w:val="504"/>
        </w:trPr>
        <w:tc>
          <w:tcPr>
            <w:tcW w:w="5760" w:type="dxa"/>
            <w:gridSpan w:val="4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  <w:bCs/>
              </w:rPr>
            </w:pPr>
            <w:r w:rsidRPr="00F54652">
              <w:rPr>
                <w:rFonts w:ascii="標楷體" w:eastAsia="標楷體" w:hAnsi="標楷體" w:hint="eastAsia"/>
                <w:bCs/>
              </w:rPr>
              <w:t xml:space="preserve">教   學   活   動  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  <w:bCs/>
              </w:rPr>
            </w:pPr>
            <w:r w:rsidRPr="00F54652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1751F" w:rsidRPr="00692491" w:rsidRDefault="007A59FA" w:rsidP="00D1751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說明</w:t>
            </w:r>
          </w:p>
        </w:tc>
      </w:tr>
      <w:tr w:rsidR="00D1751F" w:rsidRPr="00692491" w:rsidTr="00D1751F">
        <w:trPr>
          <w:cantSplit/>
          <w:trHeight w:val="504"/>
        </w:trPr>
        <w:tc>
          <w:tcPr>
            <w:tcW w:w="5760" w:type="dxa"/>
            <w:gridSpan w:val="4"/>
            <w:tcBorders>
              <w:top w:val="single" w:sz="1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一、主要概念</w:t>
            </w:r>
          </w:p>
          <w:p w:rsidR="00D1751F" w:rsidRPr="00692491" w:rsidRDefault="00D1751F" w:rsidP="00D1751F">
            <w:pPr>
              <w:ind w:firstLineChars="150" w:firstLine="360"/>
              <w:rPr>
                <w:rFonts w:ascii="標楷體" w:eastAsia="標楷體" w:hAnsi="標楷體"/>
              </w:rPr>
            </w:pPr>
            <w:r w:rsidRPr="00692491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何謂匯兌</w:t>
            </w:r>
            <w:r w:rsidR="007A59FA">
              <w:rPr>
                <w:rFonts w:ascii="標楷體" w:eastAsia="標楷體" w:hAnsi="標楷體" w:hint="eastAsia"/>
              </w:rPr>
              <w:t>表</w:t>
            </w:r>
          </w:p>
          <w:p w:rsidR="00D1751F" w:rsidRDefault="00D1751F" w:rsidP="00D1751F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692491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何謂匯率</w:t>
            </w:r>
          </w:p>
          <w:p w:rsidR="00D1751F" w:rsidRPr="001E1FAB" w:rsidRDefault="00D1751F" w:rsidP="00D1751F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3.何謂台幣</w:t>
            </w:r>
            <w:r w:rsidR="007A59FA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泰銖的匯率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D1751F" w:rsidRPr="007A59FA" w:rsidRDefault="007A59FA" w:rsidP="007A59FA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A59FA">
              <w:rPr>
                <w:rFonts w:ascii="標楷體" w:eastAsia="標楷體" w:hAnsi="標楷體" w:hint="eastAsia"/>
              </w:rPr>
              <w:t>匯兌表是指銀行跟你買外幣，或把外幣賣給你。</w:t>
            </w:r>
          </w:p>
          <w:p w:rsidR="007A59FA" w:rsidRPr="007A59FA" w:rsidRDefault="007A59FA" w:rsidP="007A59FA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台幣對泰</w:t>
            </w:r>
            <w:proofErr w:type="gramStart"/>
            <w:r>
              <w:rPr>
                <w:rFonts w:ascii="標楷體" w:eastAsia="標楷體" w:hAnsi="標楷體" w:hint="eastAsia"/>
              </w:rPr>
              <w:t>銖與泰銖兌</w:t>
            </w:r>
            <w:proofErr w:type="gramEnd"/>
            <w:r>
              <w:rPr>
                <w:rFonts w:ascii="標楷體" w:eastAsia="標楷體" w:hAnsi="標楷體" w:hint="eastAsia"/>
              </w:rPr>
              <w:t>台幣的關係是</w:t>
            </w:r>
            <w:proofErr w:type="spellStart"/>
            <w:r>
              <w:rPr>
                <w:rFonts w:ascii="標楷體" w:eastAsia="標楷體" w:hAnsi="標楷體" w:hint="eastAsia"/>
              </w:rPr>
              <w:t>ab</w:t>
            </w:r>
            <w:proofErr w:type="spellEnd"/>
            <w:r>
              <w:rPr>
                <w:rFonts w:ascii="標楷體" w:eastAsia="標楷體" w:hAnsi="標楷體" w:hint="eastAsia"/>
              </w:rPr>
              <w:t>=1</w:t>
            </w:r>
          </w:p>
        </w:tc>
      </w:tr>
      <w:tr w:rsidR="00D1751F" w:rsidRPr="00692491" w:rsidTr="00D1751F">
        <w:trPr>
          <w:cantSplit/>
          <w:trHeight w:val="504"/>
        </w:trPr>
        <w:tc>
          <w:tcPr>
            <w:tcW w:w="5760" w:type="dxa"/>
            <w:gridSpan w:val="4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二、主要提問</w:t>
            </w:r>
          </w:p>
          <w:p w:rsidR="00D1751F" w:rsidRPr="00692491" w:rsidRDefault="00D1751F" w:rsidP="00D1751F">
            <w:pPr>
              <w:ind w:leftChars="150" w:left="600" w:hangingChars="100" w:hanging="240"/>
              <w:rPr>
                <w:rFonts w:ascii="標楷體" w:eastAsia="標楷體" w:hAnsi="標楷體"/>
              </w:rPr>
            </w:pPr>
            <w:r w:rsidRPr="00692491">
              <w:rPr>
                <w:rFonts w:ascii="標楷體" w:eastAsia="標楷體" w:hAnsi="標楷體"/>
              </w:rPr>
              <w:t>1.</w:t>
            </w:r>
            <w:r w:rsidR="00021142">
              <w:rPr>
                <w:rFonts w:ascii="標楷體" w:eastAsia="標楷體" w:hAnsi="標楷體" w:hint="eastAsia"/>
              </w:rPr>
              <w:t>請問NTD10000可以在台灣銀行換到多少泰銖？</w:t>
            </w:r>
          </w:p>
          <w:p w:rsidR="00D1751F" w:rsidRPr="001E1FAB" w:rsidRDefault="00D1751F" w:rsidP="00D1751F">
            <w:pPr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692491">
              <w:rPr>
                <w:rFonts w:ascii="標楷體" w:eastAsia="標楷體" w:hAnsi="標楷體"/>
              </w:rPr>
              <w:t>2.</w:t>
            </w:r>
            <w:r w:rsidR="00021142">
              <w:rPr>
                <w:rFonts w:ascii="標楷體" w:eastAsia="標楷體" w:hAnsi="標楷體" w:hint="eastAsia"/>
              </w:rPr>
              <w:t>請問台灣旅客在</w:t>
            </w:r>
            <w:proofErr w:type="gramStart"/>
            <w:r w:rsidR="00021142">
              <w:rPr>
                <w:rFonts w:ascii="標楷體" w:eastAsia="標楷體" w:hAnsi="標楷體" w:hint="eastAsia"/>
              </w:rPr>
              <w:t>曼谷銀行換泰銖</w:t>
            </w:r>
            <w:proofErr w:type="gramEnd"/>
            <w:r w:rsidR="00021142">
              <w:rPr>
                <w:rFonts w:ascii="標楷體" w:eastAsia="標楷體" w:hAnsi="標楷體" w:hint="eastAsia"/>
              </w:rPr>
              <w:t>比較划算還是彰化銀行？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3分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7A59FA" w:rsidRDefault="007A59FA" w:rsidP="007A59FA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A59FA">
              <w:rPr>
                <w:rFonts w:ascii="標楷體" w:eastAsia="標楷體" w:hAnsi="標楷體" w:hint="eastAsia"/>
              </w:rPr>
              <w:t>10000/0.93=10752</w:t>
            </w:r>
          </w:p>
          <w:p w:rsidR="007A59FA" w:rsidRPr="007A59FA" w:rsidRDefault="007A59FA" w:rsidP="007A59FA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10000/0.73=13698(曼谷銀行)；10000/0.92=</w:t>
            </w:r>
            <w:r w:rsidR="003B5DC7">
              <w:rPr>
                <w:rFonts w:ascii="標楷體" w:eastAsia="標楷體" w:hAnsi="標楷體" w:hint="eastAsia"/>
              </w:rPr>
              <w:t>10869</w:t>
            </w:r>
          </w:p>
        </w:tc>
      </w:tr>
      <w:tr w:rsidR="00D1751F" w:rsidRPr="00692491" w:rsidTr="00D1751F">
        <w:trPr>
          <w:cantSplit/>
          <w:trHeight w:val="504"/>
        </w:trPr>
        <w:tc>
          <w:tcPr>
            <w:tcW w:w="5760" w:type="dxa"/>
            <w:gridSpan w:val="4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021142" w:rsidP="00D175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三、參考答案</w:t>
            </w:r>
          </w:p>
          <w:p w:rsidR="00D1751F" w:rsidRDefault="00D1751F" w:rsidP="007A59FA">
            <w:pPr>
              <w:ind w:leftChars="100" w:left="240" w:firstLineChars="50" w:firstLine="120"/>
              <w:rPr>
                <w:rFonts w:ascii="標楷體" w:eastAsia="標楷體" w:hAnsi="標楷體"/>
              </w:rPr>
            </w:pPr>
            <w:r w:rsidRPr="00692491">
              <w:rPr>
                <w:rFonts w:ascii="標楷體" w:eastAsia="標楷體" w:hAnsi="標楷體"/>
              </w:rPr>
              <w:t>1.</w:t>
            </w:r>
            <w:r w:rsidR="007F18FE">
              <w:rPr>
                <w:rFonts w:ascii="標楷體" w:eastAsia="標楷體" w:hAnsi="標楷體" w:hint="eastAsia"/>
              </w:rPr>
              <w:t>10752</w:t>
            </w:r>
            <w:r w:rsidR="00021142">
              <w:rPr>
                <w:rFonts w:ascii="標楷體" w:eastAsia="標楷體" w:hAnsi="標楷體" w:hint="eastAsia"/>
              </w:rPr>
              <w:t>泰銖</w:t>
            </w:r>
          </w:p>
          <w:p w:rsidR="00D1751F" w:rsidRPr="001E1FAB" w:rsidRDefault="007A59FA" w:rsidP="007A59FA">
            <w:pPr>
              <w:ind w:leftChars="100" w:left="240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B5DC7">
              <w:rPr>
                <w:rFonts w:ascii="標楷體" w:eastAsia="標楷體" w:hAnsi="標楷體" w:hint="eastAsia"/>
              </w:rPr>
              <w:t>曼谷銀行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1F" w:rsidRPr="00F54652" w:rsidRDefault="007A59FA" w:rsidP="00D1751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="00D1751F">
              <w:rPr>
                <w:rFonts w:ascii="標楷體" w:eastAsia="標楷體" w:hAnsi="標楷體" w:hint="eastAsia"/>
                <w:bCs/>
              </w:rPr>
              <w:t>分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D1751F" w:rsidRPr="003B5DC7" w:rsidRDefault="00D1751F" w:rsidP="003B5DC7">
            <w:pPr>
              <w:rPr>
                <w:rFonts w:ascii="標楷體" w:eastAsia="標楷體" w:hAnsi="標楷體"/>
              </w:rPr>
            </w:pPr>
          </w:p>
        </w:tc>
      </w:tr>
      <w:tr w:rsidR="00D1751F" w:rsidRPr="00692491" w:rsidTr="00D1751F">
        <w:trPr>
          <w:cantSplit/>
          <w:trHeight w:val="504"/>
        </w:trPr>
        <w:tc>
          <w:tcPr>
            <w:tcW w:w="5760" w:type="dxa"/>
            <w:gridSpan w:val="4"/>
            <w:tcBorders>
              <w:top w:val="single" w:sz="2" w:space="0" w:color="auto"/>
              <w:left w:val="thinThickSmallGap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51F" w:rsidRDefault="00D1751F" w:rsidP="003B5DC7">
            <w:pPr>
              <w:jc w:val="both"/>
              <w:rPr>
                <w:rFonts w:ascii="標楷體" w:eastAsia="標楷體" w:hAnsi="標楷體"/>
                <w:b/>
              </w:rPr>
            </w:pPr>
            <w:r w:rsidRPr="00F54652">
              <w:rPr>
                <w:rFonts w:ascii="標楷體" w:eastAsia="標楷體" w:hAnsi="標楷體" w:hint="eastAsia"/>
                <w:b/>
              </w:rPr>
              <w:t>四、</w:t>
            </w:r>
            <w:r w:rsidR="007A59FA">
              <w:rPr>
                <w:rFonts w:ascii="標楷體" w:eastAsia="標楷體" w:hAnsi="標楷體" w:hint="eastAsia"/>
                <w:b/>
              </w:rPr>
              <w:t>總結</w:t>
            </w:r>
          </w:p>
          <w:p w:rsidR="003B5DC7" w:rsidRPr="003B5DC7" w:rsidRDefault="003B5DC7" w:rsidP="003B5DC7">
            <w:pPr>
              <w:jc w:val="both"/>
              <w:rPr>
                <w:rFonts w:ascii="標楷體" w:eastAsia="標楷體" w:hAnsi="標楷體"/>
              </w:rPr>
            </w:pPr>
          </w:p>
          <w:p w:rsidR="003B5DC7" w:rsidRDefault="003B5DC7" w:rsidP="003B5DC7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B5DC7" w:rsidRPr="003B5DC7" w:rsidRDefault="003B5DC7" w:rsidP="003B5DC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751F" w:rsidRPr="00F54652" w:rsidRDefault="00D1751F" w:rsidP="00D1751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7分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1751F" w:rsidRPr="00692491" w:rsidRDefault="003B5DC7" w:rsidP="00D175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匯率的應用非常重要，但本課程的難度在於跨越國境。身處異地時，匯兌表上的買和賣很容易產生誤解，需特別小心。</w:t>
            </w:r>
          </w:p>
        </w:tc>
      </w:tr>
      <w:tr w:rsidR="00D1751F" w:rsidRPr="00692491" w:rsidTr="00D1751F">
        <w:trPr>
          <w:cantSplit/>
          <w:trHeight w:val="504"/>
        </w:trPr>
        <w:tc>
          <w:tcPr>
            <w:tcW w:w="9900" w:type="dxa"/>
            <w:gridSpan w:val="6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五、活動照片</w:t>
            </w:r>
          </w:p>
          <w:p w:rsidR="00D1751F" w:rsidRDefault="000C4DE1" w:rsidP="00D175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58C6B6F9" wp14:editId="5A664AFE">
                  <wp:extent cx="2713939" cy="2035705"/>
                  <wp:effectExtent l="133350" t="114300" r="144145" b="155575"/>
                  <wp:docPr id="15" name="圖片 15" descr="C:\Documents and Settings\user\My Documents\Dropbox\Camera Uploads\2014-01-09 14.44.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My Documents\Dropbox\Camera Uploads\2014-01-09 14.44.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497" cy="20383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2157D8A1" wp14:editId="421E509C">
                  <wp:extent cx="2790497" cy="2093129"/>
                  <wp:effectExtent l="152400" t="133350" r="181610" b="173990"/>
                  <wp:docPr id="16" name="圖片 16" descr="C:\Documents and Settings\user\My Documents\Dropbox\Camera Uploads\2014-01-09 14.45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My Documents\Dropbox\Camera Uploads\2014-01-09 14.45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167" cy="209813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074C63" wp14:editId="530A3207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41910</wp:posOffset>
                      </wp:positionV>
                      <wp:extent cx="3068955" cy="2255520"/>
                      <wp:effectExtent l="1270" t="0" r="0" b="381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955" cy="2255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51F" w:rsidRDefault="00D1751F" w:rsidP="00D1751F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8" type="#_x0000_t202" style="position:absolute;left:0;text-align:left;margin-left:250.15pt;margin-top:3.3pt;width:241.65pt;height:177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" filled="f" stroked="f">
                      <v:textbox style="mso-fit-shape-to-text:t">
                        <w:txbxContent>
                          <w:p w:rsidR="00D1751F" w:rsidRDefault="00D1751F" w:rsidP="00D1751F"/>
                        </w:txbxContent>
                      </v:textbox>
                    </v:shape>
                  </w:pict>
                </mc:Fallback>
              </mc:AlternateContent>
            </w:r>
          </w:p>
          <w:p w:rsidR="00D1751F" w:rsidRDefault="000C4DE1" w:rsidP="00D1751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92E1BFF" wp14:editId="08F4DD3B">
                  <wp:extent cx="2647957" cy="3531476"/>
                  <wp:effectExtent l="0" t="0" r="0" b="0"/>
                  <wp:docPr id="17" name="圖片 17" descr="C:\Documents and Settings\user\My Documents\Dropbox\Camera Uploads\2014-01-09 14.50.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My Documents\Dropbox\Camera Uploads\2014-01-09 14.50.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535" cy="353624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0869BF">
              <w:rPr>
                <w:rFonts w:ascii="標楷體" w:eastAsia="標楷體" w:hAnsi="標楷體" w:hint="eastAsia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34D7E0DF" wp14:editId="58DAACF1">
                  <wp:extent cx="3047912" cy="2285374"/>
                  <wp:effectExtent l="0" t="0" r="635" b="635"/>
                  <wp:docPr id="18" name="圖片 18" descr="C:\Documents and Settings\user\My Documents\Dropbox\Camera Uploads\2014-01-09 14.5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My Documents\Dropbox\Camera Uploads\2014-01-09 14.51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870" cy="228534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1751F" w:rsidRDefault="00D1751F" w:rsidP="00D1751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1751F" w:rsidRPr="000C4DE1" w:rsidRDefault="00D1751F" w:rsidP="000C4DE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2982E6" wp14:editId="4B8F9A3B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5080</wp:posOffset>
                      </wp:positionV>
                      <wp:extent cx="3068955" cy="2255520"/>
                      <wp:effectExtent l="0" t="3175" r="1905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955" cy="2255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51F" w:rsidRDefault="00D1751F" w:rsidP="00D1751F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250.5pt;margin-top:.4pt;width:241.65pt;height:177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" filled="f" stroked="f">
                      <v:textbox style="mso-fit-shape-to-text:t">
                        <w:txbxContent>
                          <w:p w:rsidR="00D1751F" w:rsidRDefault="00D1751F" w:rsidP="00D1751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1C99C1" wp14:editId="67437686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171450</wp:posOffset>
                      </wp:positionV>
                      <wp:extent cx="3068955" cy="2255520"/>
                      <wp:effectExtent l="0" t="3175" r="1905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955" cy="2255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51F" w:rsidRDefault="00D1751F" w:rsidP="00D1751F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left:0;text-align:left;margin-left:250.5pt;margin-top:13.5pt;width:241.65pt;height:177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" filled="f" stroked="f">
                      <v:textbox style="mso-fit-shape-to-text:t">
                        <w:txbxContent>
                          <w:p w:rsidR="00D1751F" w:rsidRDefault="00D1751F" w:rsidP="00D1751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6E4B9" wp14:editId="4921523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175895</wp:posOffset>
                      </wp:positionV>
                      <wp:extent cx="3068955" cy="2255520"/>
                      <wp:effectExtent l="1270" t="0" r="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955" cy="2255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51F" w:rsidRDefault="00D1751F" w:rsidP="00D1751F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7.15pt;margin-top:13.85pt;width:241.65pt;height:177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" filled="f" stroked="f">
                      <v:textbox style="mso-fit-shape-to-text:t">
                        <w:txbxContent>
                          <w:p w:rsidR="00D1751F" w:rsidRDefault="00D1751F" w:rsidP="00D1751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6D8E" w:rsidRDefault="00422549">
      <w:pPr>
        <w:rPr>
          <w:rFonts w:hint="eastAsia"/>
        </w:rPr>
      </w:pPr>
    </w:p>
    <w:sectPr w:rsidR="00FD6D8E" w:rsidSect="00AB3F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49" w:rsidRDefault="00422549" w:rsidP="00AB3FC2">
      <w:r>
        <w:separator/>
      </w:r>
    </w:p>
  </w:endnote>
  <w:endnote w:type="continuationSeparator" w:id="0">
    <w:p w:rsidR="00422549" w:rsidRDefault="00422549" w:rsidP="00AB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49" w:rsidRDefault="00422549" w:rsidP="00AB3FC2">
      <w:r>
        <w:separator/>
      </w:r>
    </w:p>
  </w:footnote>
  <w:footnote w:type="continuationSeparator" w:id="0">
    <w:p w:rsidR="00422549" w:rsidRDefault="00422549" w:rsidP="00AB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D12"/>
    <w:multiLevelType w:val="hybridMultilevel"/>
    <w:tmpl w:val="A000CAF8"/>
    <w:lvl w:ilvl="0" w:tplc="CCFA2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D50294"/>
    <w:multiLevelType w:val="hybridMultilevel"/>
    <w:tmpl w:val="D3D8BBDE"/>
    <w:lvl w:ilvl="0" w:tplc="CCFA2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8274AC"/>
    <w:multiLevelType w:val="hybridMultilevel"/>
    <w:tmpl w:val="6CC41770"/>
    <w:lvl w:ilvl="0" w:tplc="CCFA2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1F"/>
    <w:rsid w:val="00021142"/>
    <w:rsid w:val="000869BF"/>
    <w:rsid w:val="000C4DE1"/>
    <w:rsid w:val="003B5DC7"/>
    <w:rsid w:val="00422549"/>
    <w:rsid w:val="00581AFD"/>
    <w:rsid w:val="007A59FA"/>
    <w:rsid w:val="007F18FE"/>
    <w:rsid w:val="00954D36"/>
    <w:rsid w:val="00AB3FC2"/>
    <w:rsid w:val="00D1751F"/>
    <w:rsid w:val="00F3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75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59F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3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F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FC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75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59F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3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F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F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2014-01-09T12:19:00Z</dcterms:created>
  <dcterms:modified xsi:type="dcterms:W3CDTF">2014-01-15T01:59:00Z</dcterms:modified>
</cp:coreProperties>
</file>